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61C" w:rsidRPr="00435EA3" w:rsidRDefault="004C761C" w:rsidP="004C761C">
      <w:pPr>
        <w:spacing w:after="0" w:line="408" w:lineRule="auto"/>
        <w:ind w:left="120"/>
        <w:jc w:val="center"/>
        <w:rPr>
          <w:lang w:val="ru-RU"/>
        </w:rPr>
      </w:pPr>
      <w:bookmarkStart w:id="0" w:name="block-2184565"/>
      <w:r w:rsidRPr="00435EA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C761C" w:rsidRPr="002E4C67" w:rsidRDefault="004C761C" w:rsidP="004C761C">
      <w:pPr>
        <w:spacing w:after="0" w:line="408" w:lineRule="auto"/>
        <w:ind w:left="120"/>
        <w:jc w:val="center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4b34cd1-8907-4be2-9654-5e4d7c979c34"/>
      <w:r w:rsidRPr="002E4C6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C761C" w:rsidRPr="002E4C67" w:rsidRDefault="004C761C" w:rsidP="004C761C">
      <w:pPr>
        <w:spacing w:after="0" w:line="408" w:lineRule="auto"/>
        <w:ind w:left="120"/>
        <w:jc w:val="center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4d6ab55-f73b-48d7-ba78-c30f74a03786"/>
      <w:r w:rsidRPr="002E4C67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 Республики Татарстан</w:t>
      </w:r>
      <w:bookmarkEnd w:id="2"/>
      <w:r w:rsidRPr="002E4C6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4C67">
        <w:rPr>
          <w:rFonts w:ascii="Times New Roman" w:hAnsi="Times New Roman"/>
          <w:color w:val="000000"/>
          <w:sz w:val="28"/>
          <w:lang w:val="ru-RU"/>
        </w:rPr>
        <w:t>​</w:t>
      </w:r>
    </w:p>
    <w:p w:rsidR="004C761C" w:rsidRDefault="004C761C" w:rsidP="004C761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C761C" w:rsidRPr="00435EA3" w:rsidRDefault="004C761C" w:rsidP="004C761C">
      <w:pPr>
        <w:spacing w:after="0" w:line="408" w:lineRule="auto"/>
        <w:ind w:left="120"/>
        <w:jc w:val="center"/>
        <w:rPr>
          <w:lang w:val="ru-RU"/>
        </w:rPr>
      </w:pPr>
      <w:r w:rsidRPr="00435EA3">
        <w:rPr>
          <w:rFonts w:ascii="Times New Roman" w:hAnsi="Times New Roman"/>
          <w:b/>
          <w:color w:val="000000"/>
          <w:sz w:val="28"/>
          <w:lang w:val="ru-RU"/>
        </w:rPr>
        <w:t>Коморгузинская СОШ</w:t>
      </w:r>
    </w:p>
    <w:p w:rsidR="004C761C" w:rsidRPr="00435EA3" w:rsidRDefault="004C761C" w:rsidP="004C761C">
      <w:pPr>
        <w:spacing w:after="0"/>
        <w:ind w:left="120"/>
        <w:rPr>
          <w:lang w:val="ru-RU"/>
        </w:rPr>
      </w:pPr>
    </w:p>
    <w:p w:rsidR="004C761C" w:rsidRPr="00435EA3" w:rsidRDefault="004C761C" w:rsidP="004C761C">
      <w:pPr>
        <w:spacing w:after="0"/>
        <w:ind w:left="120"/>
        <w:rPr>
          <w:lang w:val="ru-RU"/>
        </w:rPr>
      </w:pPr>
    </w:p>
    <w:p w:rsidR="004C761C" w:rsidRPr="00435EA3" w:rsidRDefault="004C761C" w:rsidP="004C761C">
      <w:pPr>
        <w:spacing w:after="0"/>
        <w:ind w:left="120"/>
        <w:rPr>
          <w:lang w:val="ru-RU"/>
        </w:rPr>
      </w:pPr>
    </w:p>
    <w:p w:rsidR="004C761C" w:rsidRPr="00435EA3" w:rsidRDefault="004C761C" w:rsidP="004C761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03"/>
        <w:gridCol w:w="3103"/>
        <w:gridCol w:w="3149"/>
      </w:tblGrid>
      <w:tr w:rsidR="004C761C" w:rsidRPr="00435EA3" w:rsidTr="00CC33F5">
        <w:tc>
          <w:tcPr>
            <w:tcW w:w="3114" w:type="dxa"/>
          </w:tcPr>
          <w:p w:rsidR="004C761C" w:rsidRPr="0040209D" w:rsidRDefault="004C761C" w:rsidP="00CC33F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C761C" w:rsidRPr="008944ED" w:rsidRDefault="004C761C" w:rsidP="00CC33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C761C" w:rsidRDefault="004C761C" w:rsidP="00CC33F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761C" w:rsidRPr="008944ED" w:rsidRDefault="004C761C" w:rsidP="00CC33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Р.М.</w:t>
            </w:r>
          </w:p>
          <w:p w:rsidR="004C761C" w:rsidRDefault="004C761C" w:rsidP="00CC33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25 августа</w:t>
            </w:r>
          </w:p>
          <w:p w:rsidR="004C761C" w:rsidRDefault="004C761C" w:rsidP="00CC33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4C761C" w:rsidRPr="0040209D" w:rsidRDefault="004C761C" w:rsidP="00CC33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761C" w:rsidRPr="0040209D" w:rsidRDefault="004C761C" w:rsidP="00CC33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C761C" w:rsidRPr="008944ED" w:rsidRDefault="004C761C" w:rsidP="00CC33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C761C" w:rsidRDefault="004C761C" w:rsidP="00CC33F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761C" w:rsidRPr="008944ED" w:rsidRDefault="004C761C" w:rsidP="00CC33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4C761C" w:rsidRPr="0040209D" w:rsidRDefault="004C761C" w:rsidP="00CC33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28 августа 2023 г.</w:t>
            </w:r>
          </w:p>
        </w:tc>
        <w:tc>
          <w:tcPr>
            <w:tcW w:w="3235" w:type="dxa"/>
          </w:tcPr>
          <w:p w:rsidR="004C761C" w:rsidRDefault="004C761C" w:rsidP="00CC33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C761C" w:rsidRPr="008944ED" w:rsidRDefault="004C761C" w:rsidP="00CC33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Коморгузинская С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ОШ"</w:t>
            </w:r>
          </w:p>
          <w:p w:rsidR="004C761C" w:rsidRDefault="004C761C" w:rsidP="00CC33F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761C" w:rsidRPr="008944ED" w:rsidRDefault="004C761C" w:rsidP="00CC33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4C761C" w:rsidRDefault="004C761C" w:rsidP="00CC33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72 о/д от 28 августа 2023 г.</w:t>
            </w:r>
          </w:p>
          <w:p w:rsidR="004C761C" w:rsidRPr="0040209D" w:rsidRDefault="004C761C" w:rsidP="00CC33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C761C" w:rsidRPr="00435EA3" w:rsidRDefault="004C761C" w:rsidP="004C761C">
      <w:pPr>
        <w:spacing w:after="0"/>
        <w:ind w:left="120"/>
        <w:rPr>
          <w:lang w:val="ru-RU"/>
        </w:rPr>
      </w:pPr>
    </w:p>
    <w:p w:rsidR="004C761C" w:rsidRPr="00435EA3" w:rsidRDefault="004C761C" w:rsidP="004C761C">
      <w:pPr>
        <w:spacing w:after="0"/>
        <w:ind w:left="120"/>
        <w:rPr>
          <w:lang w:val="ru-RU"/>
        </w:rPr>
      </w:pPr>
    </w:p>
    <w:p w:rsidR="004C761C" w:rsidRPr="00435EA3" w:rsidRDefault="004C761C" w:rsidP="004C761C">
      <w:pPr>
        <w:spacing w:after="0"/>
        <w:ind w:left="120"/>
        <w:rPr>
          <w:lang w:val="ru-RU"/>
        </w:rPr>
      </w:pPr>
    </w:p>
    <w:p w:rsidR="004C761C" w:rsidRPr="00435EA3" w:rsidRDefault="004C761C" w:rsidP="004C761C">
      <w:pPr>
        <w:spacing w:after="0"/>
        <w:ind w:left="120"/>
        <w:rPr>
          <w:lang w:val="ru-RU"/>
        </w:rPr>
      </w:pPr>
    </w:p>
    <w:p w:rsidR="004C761C" w:rsidRPr="00435EA3" w:rsidRDefault="004C761C" w:rsidP="004C761C">
      <w:pPr>
        <w:spacing w:after="0"/>
        <w:ind w:left="120"/>
        <w:rPr>
          <w:lang w:val="ru-RU"/>
        </w:rPr>
      </w:pPr>
    </w:p>
    <w:p w:rsidR="004C761C" w:rsidRPr="00435EA3" w:rsidRDefault="004C761C" w:rsidP="004C761C">
      <w:pPr>
        <w:spacing w:after="0" w:line="408" w:lineRule="auto"/>
        <w:ind w:left="120"/>
        <w:jc w:val="center"/>
        <w:rPr>
          <w:lang w:val="ru-RU"/>
        </w:rPr>
      </w:pPr>
      <w:r w:rsidRPr="00435EA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C761C" w:rsidRPr="00435EA3" w:rsidRDefault="004C761C" w:rsidP="004C761C">
      <w:pPr>
        <w:spacing w:after="0" w:line="408" w:lineRule="auto"/>
        <w:ind w:left="120"/>
        <w:jc w:val="center"/>
        <w:rPr>
          <w:lang w:val="ru-RU"/>
        </w:rPr>
      </w:pPr>
      <w:r w:rsidRPr="00435EA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35EA3">
        <w:rPr>
          <w:rFonts w:ascii="Times New Roman" w:hAnsi="Times New Roman"/>
          <w:color w:val="000000"/>
          <w:sz w:val="28"/>
          <w:lang w:val="ru-RU"/>
        </w:rPr>
        <w:t xml:space="preserve"> 3299248)</w:t>
      </w:r>
    </w:p>
    <w:p w:rsidR="004C761C" w:rsidRPr="00435EA3" w:rsidRDefault="004C761C" w:rsidP="004C761C">
      <w:pPr>
        <w:spacing w:after="0"/>
        <w:ind w:left="120"/>
        <w:jc w:val="center"/>
        <w:rPr>
          <w:lang w:val="ru-RU"/>
        </w:rPr>
      </w:pPr>
    </w:p>
    <w:p w:rsidR="004C761C" w:rsidRPr="00435EA3" w:rsidRDefault="004C761C" w:rsidP="004C761C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435EA3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435EA3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«Литература»</w:t>
      </w:r>
    </w:p>
    <w:p w:rsidR="004C761C" w:rsidRPr="00435EA3" w:rsidRDefault="004C761C" w:rsidP="004C761C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435EA3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435EA3">
        <w:rPr>
          <w:rFonts w:ascii="Times New Roman" w:hAnsi="Times New Roman"/>
          <w:color w:val="000000"/>
          <w:sz w:val="28"/>
          <w:lang w:val="ru-RU"/>
        </w:rPr>
        <w:t xml:space="preserve"> обучающихся 5-9 классов </w:t>
      </w:r>
    </w:p>
    <w:p w:rsidR="004C761C" w:rsidRPr="00435EA3" w:rsidRDefault="004C761C" w:rsidP="004C761C">
      <w:pPr>
        <w:spacing w:after="0"/>
        <w:ind w:left="120"/>
        <w:jc w:val="center"/>
        <w:rPr>
          <w:lang w:val="ru-RU"/>
        </w:rPr>
      </w:pPr>
    </w:p>
    <w:p w:rsidR="004C761C" w:rsidRPr="00435EA3" w:rsidRDefault="004C761C" w:rsidP="004C761C">
      <w:pPr>
        <w:spacing w:after="0"/>
        <w:ind w:left="120"/>
        <w:jc w:val="center"/>
        <w:rPr>
          <w:lang w:val="ru-RU"/>
        </w:rPr>
      </w:pPr>
    </w:p>
    <w:p w:rsidR="004C761C" w:rsidRPr="00435EA3" w:rsidRDefault="004C761C" w:rsidP="004C761C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5C0FD1" w:rsidRDefault="004C761C">
      <w:pPr>
        <w:spacing w:after="0"/>
        <w:ind w:left="120"/>
        <w:jc w:val="center"/>
        <w:rPr>
          <w:lang w:val="ru-RU"/>
        </w:rPr>
      </w:pPr>
      <w:bookmarkStart w:id="3" w:name="5ce1acce-c3fd-49bf-9494-1e3d1db3054e"/>
      <w:r>
        <w:rPr>
          <w:rFonts w:ascii="Times New Roman" w:hAnsi="Times New Roman"/>
          <w:b/>
          <w:color w:val="000000"/>
          <w:sz w:val="28"/>
          <w:lang w:val="ru-RU"/>
        </w:rPr>
        <w:t>с. Коморгузя</w:t>
      </w:r>
      <w:r w:rsidR="005C0FD1"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bookmarkEnd w:id="3"/>
      <w:r w:rsidR="005C0FD1"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687a116-da41-41a9-8c31-63d3ecc684a2"/>
      <w:r w:rsidR="005C0FD1" w:rsidRPr="002E4C67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="005C0FD1" w:rsidRPr="002E4C6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5C0FD1" w:rsidRPr="002E4C67">
        <w:rPr>
          <w:rFonts w:ascii="Times New Roman" w:hAnsi="Times New Roman"/>
          <w:color w:val="000000"/>
          <w:sz w:val="28"/>
          <w:lang w:val="ru-RU"/>
        </w:rPr>
        <w:t>​</w:t>
      </w:r>
    </w:p>
    <w:p w:rsidR="00347916" w:rsidRPr="005C0FD1" w:rsidRDefault="00347916">
      <w:pPr>
        <w:spacing w:after="0"/>
        <w:ind w:left="120"/>
        <w:jc w:val="center"/>
        <w:rPr>
          <w:lang w:val="ru-RU"/>
        </w:rPr>
      </w:pPr>
    </w:p>
    <w:p w:rsidR="00347916" w:rsidRPr="002E4C67" w:rsidRDefault="002E4C67" w:rsidP="005C0FD1">
      <w:pPr>
        <w:spacing w:after="0"/>
        <w:ind w:left="120"/>
        <w:jc w:val="center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​</w:t>
      </w:r>
      <w:bookmarkStart w:id="5" w:name="block-2184566"/>
      <w:bookmarkEnd w:id="0"/>
      <w:r w:rsidRPr="002E4C6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2E4C67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2E4C67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2E4C67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347916" w:rsidRPr="002E4C67" w:rsidRDefault="00347916">
      <w:pPr>
        <w:rPr>
          <w:lang w:val="ru-RU"/>
        </w:rPr>
        <w:sectPr w:rsidR="00347916" w:rsidRPr="002E4C67">
          <w:pgSz w:w="11906" w:h="16383"/>
          <w:pgMar w:top="1134" w:right="850" w:bottom="1134" w:left="1701" w:header="720" w:footer="720" w:gutter="0"/>
          <w:cols w:space="720"/>
        </w:sect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bookmarkStart w:id="6" w:name="block-2184567"/>
      <w:bookmarkEnd w:id="5"/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8038850c-b985-4899-8396-05ec2b5ebddc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Царевна-лягушка», «Солдатская шинель», «Журавль и цапля». </w:t>
      </w:r>
      <w:bookmarkEnd w:id="7"/>
      <w:r w:rsidRPr="002E4C6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8" w:name="f1cdb435-b3ac-4333-9983-9795e004a0c2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Волк на псарне», «Листы и Корни», «Свинья под Дубом», «Осёл и Соловей», «Ворона и Лисица».</w:t>
      </w:r>
      <w:bookmarkEnd w:id="8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9" w:name="b8731a29-438b-4b6a-a37d-ff778ded575a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Зимнее утро», «Зимний вечер», «Няне».</w:t>
      </w:r>
      <w:bookmarkEnd w:id="9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«Сказка о мёртвой царевне и о семи богатырях».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10" w:name="1d4fde75-5a86-4cea-90d5-aae01314b835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Крестьянские дети», «Школьник».</w:t>
      </w:r>
      <w:bookmarkEnd w:id="10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Поэма «Мороз, Красный нос» (фрагмент).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11" w:name="3c5dcffd-8a26-4103-9932-75cd7a8dd3e4"/>
      <w:r w:rsidRPr="002E4C67">
        <w:rPr>
          <w:rFonts w:ascii="Times New Roman" w:hAnsi="Times New Roman"/>
          <w:color w:val="000000"/>
          <w:sz w:val="28"/>
          <w:lang w:val="ru-RU"/>
        </w:rPr>
        <w:t xml:space="preserve">Стихотворения Ф. И. Тютчева «Зима недаром злится», «Как весел грохот летних бурь», А. А. Фета "Весенний дождь", «Задрожали листы, облитая», И. А. Бунина «Помню — долгий зимний вечер…», «Бледнеет ночь… Туманов пелена...», С. А. Есенина «Пороша», «Поет зима — аукает...», Н. М. Рубцова «Тихая моя родина», «Родная деревня». </w:t>
      </w:r>
      <w:bookmarkEnd w:id="11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12" w:name="dbfddf02-0071-45b9-8d3c-fa1cc17b4b15"/>
      <w:r w:rsidRPr="002E4C67">
        <w:rPr>
          <w:rFonts w:ascii="Times New Roman" w:hAnsi="Times New Roman"/>
          <w:color w:val="000000"/>
          <w:sz w:val="28"/>
          <w:lang w:val="ru-RU"/>
        </w:rPr>
        <w:t>Рассказы «Мальчики», «Хирургия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12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13" w:name="90913393-50df-412f-ac1a-f5af225a368e"/>
      <w:r w:rsidRPr="002E4C67">
        <w:rPr>
          <w:rFonts w:ascii="Times New Roman" w:hAnsi="Times New Roman"/>
          <w:color w:val="000000"/>
          <w:sz w:val="28"/>
          <w:lang w:val="ru-RU"/>
        </w:rPr>
        <w:t>Рассказы «Галоша», «Ёлка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13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4" w:name="aec23ce7-13ed-416b-91bb-298806d5c90e"/>
      <w:r w:rsidRPr="002E4C67">
        <w:rPr>
          <w:rFonts w:ascii="Times New Roman" w:hAnsi="Times New Roman"/>
          <w:color w:val="000000"/>
          <w:sz w:val="28"/>
          <w:lang w:val="ru-RU"/>
        </w:rPr>
        <w:t>Рассказы М. М. Пришвина "Кладовая солнца", К. Г. Паустовского "Теплый хлеб", "Заячьи лапы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".</w:t>
      </w:r>
      <w:bookmarkEnd w:id="14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Рассказы ‌</w:t>
      </w:r>
      <w:bookmarkStart w:id="15" w:name="cfa39edd-5597-42b5-b07f-489d84e47a94"/>
      <w:r w:rsidRPr="002E4C67">
        <w:rPr>
          <w:rFonts w:ascii="Times New Roman" w:hAnsi="Times New Roman"/>
          <w:color w:val="000000"/>
          <w:sz w:val="28"/>
          <w:lang w:val="ru-RU"/>
        </w:rPr>
        <w:t>Рассказ «Никита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15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Произведения отечественной литературы на тему «Человек на войне»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6" w:name="35dcef7b-869c-4626-b557-2b2839912c37"/>
      <w:r w:rsidRPr="002E4C67">
        <w:rPr>
          <w:rFonts w:ascii="Times New Roman" w:hAnsi="Times New Roman"/>
          <w:color w:val="000000"/>
          <w:sz w:val="28"/>
          <w:lang w:val="ru-RU"/>
        </w:rPr>
        <w:t xml:space="preserve"> Л. А. Кассиль повесть «Дорогие мои мальчишки», рассказ «Отметки Риммы Лебедевой»; В. П. Катаев повесть «Сын полка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16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7" w:name="a5fd8ebc-c46e-41fa-818f-2757c5fc34dd"/>
      <w:r w:rsidRPr="002E4C67">
        <w:rPr>
          <w:rFonts w:ascii="Times New Roman" w:hAnsi="Times New Roman"/>
          <w:color w:val="000000"/>
          <w:sz w:val="28"/>
          <w:lang w:val="ru-RU"/>
        </w:rPr>
        <w:t>В. Г. Короленко повесть «В дурном обществе», И.А.Бунин "В деревне", А. А. Гиваргизов "Хитрый зубов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".</w:t>
      </w:r>
      <w:bookmarkEnd w:id="17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18" w:name="0447e246-04d6-4654-9850-bc46c641eafe"/>
      <w:r w:rsidRPr="002E4C67">
        <w:rPr>
          <w:rFonts w:ascii="Times New Roman" w:hAnsi="Times New Roman"/>
          <w:color w:val="000000"/>
          <w:sz w:val="28"/>
          <w:lang w:val="ru-RU"/>
        </w:rPr>
        <w:t xml:space="preserve">К. Булычёв «Миллион приключений», А.Погорельский "Черная курица, или Подземные жители". </w:t>
      </w:r>
      <w:bookmarkEnd w:id="18"/>
      <w:r w:rsidRPr="002E4C6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47916" w:rsidRPr="00BC0A28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19" w:name="e8c5701d-d8b6-4159-b2e0-3a6ac9c7dd15"/>
      <w:r w:rsidRPr="002E4C67">
        <w:rPr>
          <w:rFonts w:ascii="Times New Roman" w:hAnsi="Times New Roman"/>
          <w:color w:val="000000"/>
          <w:sz w:val="28"/>
          <w:lang w:val="ru-RU"/>
        </w:rPr>
        <w:t xml:space="preserve">Р. Г. Гамзатов. «Песня соловья»; М. Карим. </w:t>
      </w:r>
      <w:r w:rsidRPr="00BC0A28">
        <w:rPr>
          <w:rFonts w:ascii="Times New Roman" w:hAnsi="Times New Roman"/>
          <w:color w:val="000000"/>
          <w:sz w:val="28"/>
          <w:lang w:val="ru-RU"/>
        </w:rPr>
        <w:t>«Эту песню мать мне пела</w:t>
      </w:r>
      <w:proofErr w:type="gramStart"/>
      <w:r w:rsidRPr="00BC0A28">
        <w:rPr>
          <w:rFonts w:ascii="Times New Roman" w:hAnsi="Times New Roman"/>
          <w:color w:val="000000"/>
          <w:sz w:val="28"/>
          <w:lang w:val="ru-RU"/>
        </w:rPr>
        <w:t>».</w:t>
      </w:r>
      <w:bookmarkEnd w:id="19"/>
      <w:r w:rsidRPr="00BC0A2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C0A28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20" w:name="2ca66737-c580-4ac4-a5b2-7f657ef38e3a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Снежная королева», «Соловей».</w:t>
      </w:r>
      <w:bookmarkEnd w:id="20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1" w:name="fd694784-5635-4214-94a4-c12d0a30d199"/>
      <w:r w:rsidRPr="002E4C67">
        <w:rPr>
          <w:rFonts w:ascii="Times New Roman" w:hAnsi="Times New Roman"/>
          <w:color w:val="000000"/>
          <w:sz w:val="28"/>
          <w:lang w:val="ru-RU"/>
        </w:rPr>
        <w:t>Л. Кэрролл. «Алиса в Стране Чудес» (главы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).</w:t>
      </w:r>
      <w:bookmarkEnd w:id="21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22" w:name="b40b601e-d0c3-4299-89d0-394ad0dce0c8"/>
      <w:r w:rsidRPr="002E4C67">
        <w:rPr>
          <w:rFonts w:ascii="Times New Roman" w:hAnsi="Times New Roman"/>
          <w:color w:val="000000"/>
          <w:sz w:val="28"/>
          <w:lang w:val="ru-RU"/>
        </w:rPr>
        <w:t xml:space="preserve">М. Твен. «Приключения Тома Сойера» (главы); Дж. </w:t>
      </w:r>
      <w:r>
        <w:rPr>
          <w:rFonts w:ascii="Times New Roman" w:hAnsi="Times New Roman"/>
          <w:color w:val="000000"/>
          <w:sz w:val="28"/>
        </w:rPr>
        <w:t xml:space="preserve">Лондон.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«Сказание о Кише». </w:t>
      </w:r>
      <w:bookmarkEnd w:id="22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23" w:name="103698ad-506d-4d05-bb28-79e90ac8cd6a"/>
      <w:r w:rsidRPr="002E4C67">
        <w:rPr>
          <w:rFonts w:ascii="Times New Roman" w:hAnsi="Times New Roman"/>
          <w:color w:val="000000"/>
          <w:sz w:val="28"/>
          <w:lang w:val="ru-RU"/>
        </w:rPr>
        <w:t>Р. Л. Стивенсон. «Остров сокровищ», «Чёрная стрела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23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24" w:name="8a53c771-ce41-4f85-8a47-a227160dd957"/>
      <w:r w:rsidRPr="002E4C67">
        <w:rPr>
          <w:rFonts w:ascii="Times New Roman" w:hAnsi="Times New Roman"/>
          <w:color w:val="000000"/>
          <w:sz w:val="28"/>
          <w:lang w:val="ru-RU"/>
        </w:rPr>
        <w:t>Э. Сетон-Томпсон «Арно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24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25" w:name="2d1a2719-45ad-4395-a569-7b3d43745842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Илья Муромец и Соловей-разбойник», «Садко», «Вольга и Микула Селянинович». Народные песни и баллады народов России и мира. Русские народные песни, «Песнь о Роланде» (фрагменты). «Песнь о Нибелунгах» (фрагменты), баллада «Аника-воин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25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«Повесть временных </w:t>
      </w:r>
      <w:proofErr w:type="gramStart"/>
      <w:r w:rsidRPr="002E4C67">
        <w:rPr>
          <w:rFonts w:ascii="Times New Roman" w:hAnsi="Times New Roman"/>
          <w:b/>
          <w:color w:val="000000"/>
          <w:sz w:val="28"/>
          <w:lang w:val="ru-RU"/>
        </w:rPr>
        <w:t>лет»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26" w:name="ad04843b-b512-47d3-b84b-e22df1580588"/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«Сказание о белгородском киселе», «Сказание о походе князя Олега на Царьград», «Предание о смерти князя Олега».</w:t>
      </w:r>
      <w:bookmarkEnd w:id="26"/>
      <w:r w:rsidRPr="002E4C6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27" w:name="582b55ee-e1e5-46d8-8c0a-755ec48e137e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Песнь о вещем Олеге», «Зимняя дорога», «Узник», «Туча».</w:t>
      </w:r>
      <w:bookmarkEnd w:id="27"/>
      <w:r w:rsidRPr="002E4C67">
        <w:rPr>
          <w:rFonts w:ascii="Times New Roman" w:hAnsi="Times New Roman"/>
          <w:color w:val="000000"/>
          <w:sz w:val="28"/>
          <w:lang w:val="ru-RU"/>
        </w:rPr>
        <w:t>‌‌ Роман «Дубровский».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28" w:name="e979ff73-e74d-4b41-9daa-86d17094fc9b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Три пальмы», «Листок», «Утёс».</w:t>
      </w:r>
      <w:bookmarkEnd w:id="28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29" w:name="9aa6636f-e65a-485c-aff8-0cee29fb09d5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Косарь», «Соловей», "Песня пахаря", "Не шуми ты, рожь".</w:t>
      </w:r>
      <w:bookmarkEnd w:id="29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Ф. И. Тютчев.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30" w:name="c36fcc5a-2cdd-400a-b3ee-0e5071a59ee1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Есть в осени первоначальной…», «С поляны коршун поднялся…», "Неохотно и несмело", "Листья".</w:t>
      </w:r>
      <w:bookmarkEnd w:id="30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31" w:name="e75d9245-73fc-447a-aaf6-d7ac09f2bf3a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Учись у них – у дуба, у берёзы…», «Я пришёл к тебе с приветом…», «Ель руковом мне тропинку завесила…» .</w:t>
      </w:r>
      <w:bookmarkEnd w:id="31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Повесть «Детство» ‌</w:t>
      </w:r>
      <w:bookmarkStart w:id="32" w:name="977de391-a0ab-47d0-b055-bb99283dc920"/>
      <w:r w:rsidRPr="002E4C67">
        <w:rPr>
          <w:rFonts w:ascii="Times New Roman" w:hAnsi="Times New Roman"/>
          <w:color w:val="000000"/>
          <w:sz w:val="28"/>
          <w:lang w:val="ru-RU"/>
        </w:rPr>
        <w:t>(главы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).</w:t>
      </w:r>
      <w:bookmarkEnd w:id="32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r w:rsidRPr="002E4C67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33" w:name="5ccd7dea-76bb-435c-9fae-1b74ca2890ed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Толстый и тонкий», «Хамелеон», «Смерть чиновника».</w:t>
      </w:r>
      <w:bookmarkEnd w:id="33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2E4C67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34" w:name="1a89c352-1e28-490d-a532-18fd47b8e1fa"/>
      <w:r w:rsidRPr="002E4C67">
        <w:rPr>
          <w:rFonts w:ascii="Times New Roman" w:hAnsi="Times New Roman"/>
          <w:color w:val="000000"/>
          <w:sz w:val="28"/>
          <w:lang w:val="ru-RU"/>
        </w:rPr>
        <w:t xml:space="preserve">Стихотворения С. А. Есенина «Гой ты, Русь, моя родная…», «Низкий дом с голубыми ставнями»,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« Я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покинул родимый дом…»; А. А. Блока «О, весна, без конца и без краю…», «Лениво и тяжко плывут облака…», «Встану я в утро туманное…», Б.Пастернака "Июль", "Золотая осень" .</w:t>
      </w:r>
      <w:bookmarkEnd w:id="34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35" w:name="5118f498-9661-45e8-9924-bef67bfbf524"/>
      <w:r w:rsidRPr="002E4C67">
        <w:rPr>
          <w:rFonts w:ascii="Times New Roman" w:hAnsi="Times New Roman"/>
          <w:color w:val="000000"/>
          <w:sz w:val="28"/>
          <w:lang w:val="ru-RU"/>
        </w:rPr>
        <w:t>Стихотворения Е. А. Евтушенко «Хотят ли русские войны?», «Русская природа»; Н.А.Заболоцкого «Я не ищу гармонии в природе», «В этой роще», «Гроза идет»; «Русское поле» И. А. Гоффа, «По смоленской дороге» Б. Ш. Окуджавы, «Доченьки» А. Н. Вертинского, «Кони привередливые» В. С. Высоцкого</w:t>
      </w:r>
      <w:bookmarkEnd w:id="35"/>
      <w:r w:rsidRPr="002E4C6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6" w:name="a35f0a0b-d9a0-4ac9-afd6-3c0ec32f1224"/>
      <w:r w:rsidRPr="002E4C67">
        <w:rPr>
          <w:rFonts w:ascii="Times New Roman" w:hAnsi="Times New Roman"/>
          <w:color w:val="000000"/>
          <w:sz w:val="28"/>
          <w:lang w:val="ru-RU"/>
        </w:rPr>
        <w:t>Б. П. Екимов. «Ночь исцеления», А. В. Жвалевский и Е. Б. Пастернак. «Правдивая история Деда Мороза» (глава «Очень страшный 1942 Новый год»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).</w:t>
      </w:r>
      <w:bookmarkEnd w:id="36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37" w:name="7f695bb6-7ce9-46a5-96af-f43597f5f296"/>
      <w:r w:rsidRPr="002E4C67">
        <w:rPr>
          <w:rFonts w:ascii="Times New Roman" w:hAnsi="Times New Roman"/>
          <w:color w:val="000000"/>
          <w:sz w:val="28"/>
          <w:lang w:val="ru-RU"/>
        </w:rPr>
        <w:t>В.П.Астафьев "Конь с розовой гривой», Р. П. Погодин. «Кирпичные острова»; Ю. И. Коваль. «Самая лёгкая лодка в мире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37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8" w:name="99ff4dfc-6077-4b1d-979a-efd5d464e2ea"/>
      <w:r w:rsidRPr="002E4C67">
        <w:rPr>
          <w:rFonts w:ascii="Times New Roman" w:hAnsi="Times New Roman"/>
          <w:color w:val="000000"/>
          <w:sz w:val="28"/>
          <w:lang w:val="ru-RU"/>
        </w:rPr>
        <w:t>А. В. Жвалевский и Е. Б. Пастернак. «Время всегда хорошее»; В. В. Ледерман. «Календарь ма(й)я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38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9" w:name="8c6e542d-3297-4f00-9d18-f11cc02b5c2a"/>
      <w:r w:rsidRPr="002E4C67">
        <w:rPr>
          <w:rFonts w:ascii="Times New Roman" w:hAnsi="Times New Roman"/>
          <w:color w:val="000000"/>
          <w:sz w:val="28"/>
          <w:lang w:val="ru-RU"/>
        </w:rPr>
        <w:t>Г. Тукай. «Родная деревня», «Книга»; К. Кулиев. «Когда на меня навалилась беда…», «Каким бы малым ни был мой народ…», «Что б ни делалось на свете…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39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2E4C67">
        <w:rPr>
          <w:rFonts w:ascii="Times New Roman" w:hAnsi="Times New Roman"/>
          <w:color w:val="000000"/>
          <w:sz w:val="28"/>
          <w:lang w:val="ru-RU"/>
        </w:rPr>
        <w:t>«Робинзон Крузо» ‌</w:t>
      </w:r>
      <w:bookmarkStart w:id="40" w:name="c11c39d0-823d-48a6-b780-3c956bde3174"/>
      <w:r w:rsidRPr="002E4C67">
        <w:rPr>
          <w:rFonts w:ascii="Times New Roman" w:hAnsi="Times New Roman"/>
          <w:color w:val="000000"/>
          <w:sz w:val="28"/>
          <w:lang w:val="ru-RU"/>
        </w:rPr>
        <w:t>(главы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).</w:t>
      </w:r>
      <w:bookmarkEnd w:id="40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2E4C67">
        <w:rPr>
          <w:rFonts w:ascii="Times New Roman" w:hAnsi="Times New Roman"/>
          <w:color w:val="000000"/>
          <w:sz w:val="28"/>
          <w:lang w:val="ru-RU"/>
        </w:rPr>
        <w:t>«Путешествия Гулливера» ‌</w:t>
      </w:r>
      <w:bookmarkStart w:id="41" w:name="401c2012-d122-4b9b-86de-93f36659c25d"/>
      <w:r w:rsidRPr="002E4C67">
        <w:rPr>
          <w:rFonts w:ascii="Times New Roman" w:hAnsi="Times New Roman"/>
          <w:color w:val="000000"/>
          <w:sz w:val="28"/>
          <w:lang w:val="ru-RU"/>
        </w:rPr>
        <w:t>(главы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).</w:t>
      </w:r>
      <w:bookmarkEnd w:id="41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Произведения зарубежных писателей на тему взросления человека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42" w:name="e9c8f8f3-f048-4763-af7b-4a65b4f5147c"/>
      <w:r w:rsidRPr="002E4C67">
        <w:rPr>
          <w:rFonts w:ascii="Times New Roman" w:hAnsi="Times New Roman"/>
          <w:color w:val="000000"/>
          <w:sz w:val="28"/>
          <w:lang w:val="ru-RU"/>
        </w:rPr>
        <w:t>Ж. Верн. «Дети капитана Гранта» (главы). Х. Ли. «Убить пересмешника» (главы), Р.Брэдбери "Каникулы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".</w:t>
      </w:r>
      <w:bookmarkEnd w:id="42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зарубежных писателей-фантастов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43" w:name="87635890-b010-49cb-95f4-49753ca9152c"/>
      <w:r w:rsidRPr="002E4C67">
        <w:rPr>
          <w:rFonts w:ascii="Times New Roman" w:hAnsi="Times New Roman"/>
          <w:color w:val="000000"/>
          <w:sz w:val="28"/>
          <w:lang w:val="ru-RU"/>
        </w:rPr>
        <w:t xml:space="preserve"> Дж. К. Роулинг. «Гарри Поттер» (главы), Д. У. Джонс. «Дом с характером», Дж.Родари. Рассказ «Сирениада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43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44" w:name="683b575d-fc29-4554-8898-a7b5c598dbb6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Поучение» Владимира Мономаха (в сокращении).</w:t>
      </w:r>
      <w:bookmarkEnd w:id="44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45" w:name="3741b07c-b818-4276-9c02-9452404ed662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Во глубине сибирских руд…», «19 октября» («Роняет лес багряный свой убор…»), «И. И. Пущину», «На холмах Грузии лежит ночная мгла…».</w:t>
      </w:r>
      <w:bookmarkEnd w:id="45"/>
      <w:r w:rsidRPr="002E4C67">
        <w:rPr>
          <w:rFonts w:ascii="Times New Roman" w:hAnsi="Times New Roman"/>
          <w:color w:val="000000"/>
          <w:sz w:val="28"/>
          <w:lang w:val="ru-RU"/>
        </w:rPr>
        <w:t>‌‌ «Повести Белкина» ‌</w:t>
      </w:r>
      <w:bookmarkStart w:id="46" w:name="f492b714-890f-4682-ac40-57999778e8e6"/>
      <w:r w:rsidRPr="002E4C67">
        <w:rPr>
          <w:rFonts w:ascii="Times New Roman" w:hAnsi="Times New Roman"/>
          <w:color w:val="000000"/>
          <w:sz w:val="28"/>
          <w:lang w:val="ru-RU"/>
        </w:rPr>
        <w:t>(«Станционный смотритель»).</w:t>
      </w:r>
      <w:bookmarkEnd w:id="46"/>
      <w:r w:rsidRPr="002E4C67">
        <w:rPr>
          <w:rFonts w:ascii="Times New Roman" w:hAnsi="Times New Roman"/>
          <w:color w:val="000000"/>
          <w:sz w:val="28"/>
          <w:lang w:val="ru-RU"/>
        </w:rPr>
        <w:t>‌‌ Поэма «Полтава»‌</w:t>
      </w:r>
      <w:bookmarkStart w:id="47" w:name="d902c126-21ef-4167-9209-dfb4fb73593d"/>
      <w:r w:rsidRPr="002E4C67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7"/>
      <w:r w:rsidRPr="002E4C6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48" w:name="117e4a82-ed0d-45ab-b4ae-813f20ad62a5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Узник», «Парус», «Тучи», «Желанье» («Отворите мне темницу…»), «Когда волнуется желтеющая нива…», «Ангел», «Молитва» («В минуту жизни трудную…»).</w:t>
      </w:r>
      <w:bookmarkEnd w:id="48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«Песня про царя Ивана Васильевича, молодого опричника и удалого купца Калашникова».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49" w:name="724e0df4-38e3-41a2-b5b6-ae74cd02e3ae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Бирюк», «Свидание».</w:t>
      </w:r>
      <w:bookmarkEnd w:id="49"/>
      <w:r w:rsidRPr="002E4C67">
        <w:rPr>
          <w:rFonts w:ascii="Times New Roman" w:hAnsi="Times New Roman"/>
          <w:color w:val="000000"/>
          <w:sz w:val="28"/>
          <w:lang w:val="ru-RU"/>
        </w:rPr>
        <w:t>‌‌ Стихотворения в прозе, ‌</w:t>
      </w:r>
      <w:bookmarkStart w:id="50" w:name="392c8492-5b4a-402c-8f0e-10bd561de6f3"/>
      <w:r w:rsidRPr="002E4C67">
        <w:rPr>
          <w:rFonts w:ascii="Times New Roman" w:hAnsi="Times New Roman"/>
          <w:color w:val="000000"/>
          <w:sz w:val="28"/>
          <w:lang w:val="ru-RU"/>
        </w:rPr>
        <w:t>«Русский язык», «Два богача».</w:t>
      </w:r>
      <w:bookmarkEnd w:id="50"/>
      <w:r w:rsidRPr="002E4C6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51" w:name="d49ac97a-9f24-4da7-91f2-e48f019fd3f5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Размышления у парадного подъезда», «Железная дорога».</w:t>
      </w:r>
      <w:bookmarkEnd w:id="51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2" w:name="d84dadf2-8837-40a7-90af-c346f8dae9ab"/>
      <w:r w:rsidRPr="002E4C67">
        <w:rPr>
          <w:rFonts w:ascii="Times New Roman" w:hAnsi="Times New Roman"/>
          <w:color w:val="000000"/>
          <w:sz w:val="28"/>
          <w:lang w:val="ru-RU"/>
        </w:rPr>
        <w:t xml:space="preserve">А.К.Толстой «Край ты мой, родимый край», «Замолкнул гром, шуметь гроза устала…» </w:t>
      </w:r>
      <w:r>
        <w:rPr>
          <w:rFonts w:ascii="Times New Roman" w:hAnsi="Times New Roman"/>
          <w:color w:val="000000"/>
          <w:sz w:val="28"/>
        </w:rPr>
        <w:t xml:space="preserve">А. А. Фет. </w:t>
      </w:r>
      <w:r w:rsidRPr="002E4C67">
        <w:rPr>
          <w:rFonts w:ascii="Times New Roman" w:hAnsi="Times New Roman"/>
          <w:color w:val="000000"/>
          <w:sz w:val="28"/>
          <w:lang w:val="ru-RU"/>
        </w:rPr>
        <w:t>«Шепот, робкое дыханье…», «Как беден наш язык! – Хочу и не могу...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52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53" w:name="0c9ef179-8127-40c8-873b-fdcc57270e7f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Повесть о том, как один мужик двух генералов прокормил», «Премудрый пискарь».</w:t>
      </w:r>
      <w:bookmarkEnd w:id="53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2E4C67">
        <w:rPr>
          <w:rFonts w:ascii="Times New Roman" w:hAnsi="Times New Roman"/>
          <w:color w:val="000000"/>
          <w:sz w:val="28"/>
          <w:lang w:val="ru-RU"/>
        </w:rPr>
        <w:t>у ‌</w:t>
      </w:r>
      <w:bookmarkStart w:id="54" w:name="3f08c306-d1eb-40c1-bf0e-bea855aa400c"/>
      <w:r w:rsidRPr="002E4C67">
        <w:rPr>
          <w:rFonts w:ascii="Times New Roman" w:hAnsi="Times New Roman"/>
          <w:color w:val="000000"/>
          <w:sz w:val="28"/>
          <w:lang w:val="ru-RU"/>
        </w:rPr>
        <w:t>А. К. Толстой «Василий Шибанов», В.Скотт "Айвенго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".</w:t>
      </w:r>
      <w:bookmarkEnd w:id="54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55" w:name="40c64b3a-a3eb-4d3f-8b8d-5837df728019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Тоска».</w:t>
      </w:r>
      <w:bookmarkEnd w:id="55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56" w:name="a869f2ae-2a1e-4f4b-ba77-92f82652d3d9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Старуха Изергиль» (легенда о Данко).</w:t>
      </w:r>
      <w:bookmarkEnd w:id="56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57" w:name="aae30f53-7b1d-4cda-884d-589dec4393f5"/>
      <w:r w:rsidRPr="002E4C67">
        <w:rPr>
          <w:rFonts w:ascii="Times New Roman" w:hAnsi="Times New Roman"/>
          <w:color w:val="000000"/>
          <w:sz w:val="28"/>
          <w:lang w:val="ru-RU"/>
        </w:rPr>
        <w:t>М. М. Зощенко "История болезни, О. Генри «Родственные души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57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58" w:name="b02116e4-e9ea-4e8f-af38-04f2ae71ec92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Алые паруса».</w:t>
      </w:r>
      <w:bookmarkEnd w:id="58"/>
      <w:r w:rsidRPr="002E4C6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‌</w:t>
      </w:r>
      <w:bookmarkStart w:id="59" w:name="56b5d580-1dbd-4944-a96b-0fcb0abff146"/>
      <w:r w:rsidRPr="002E4C67">
        <w:rPr>
          <w:rFonts w:ascii="Times New Roman" w:hAnsi="Times New Roman"/>
          <w:color w:val="000000"/>
          <w:sz w:val="28"/>
          <w:lang w:val="ru-RU"/>
        </w:rPr>
        <w:t>Н. С. Гумилёв «Жираф», М. И. Цветаева «Генералам двенадцатого года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59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60" w:name="3508c828-689c-452f-ba72-3d6a17920a96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Необычайное приключение, бывшее с Владимиром Маяковским летом на даче», «Хорошее отношение к лошадям».</w:t>
      </w:r>
      <w:bookmarkEnd w:id="60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61" w:name="bfb8e5e7-5dc0-4aa2-a0fb-f3372a190ccd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Чужая кровь».</w:t>
      </w:r>
      <w:bookmarkEnd w:id="61"/>
      <w:r w:rsidRPr="002E4C6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62" w:name="58f8e791-4da1-4c7c-996e-06e9678d7abd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Юшка».</w:t>
      </w:r>
      <w:bookmarkEnd w:id="62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63" w:name="a067d7de-fb70-421e-a5f5-fb299a482d23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Чудик».</w:t>
      </w:r>
      <w:bookmarkEnd w:id="63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64" w:name="0597886d-dd6d-4674-8ee8-e14ffd5ff356"/>
      <w:r w:rsidRPr="002E4C67">
        <w:rPr>
          <w:rFonts w:ascii="Times New Roman" w:hAnsi="Times New Roman"/>
          <w:color w:val="000000"/>
          <w:sz w:val="28"/>
          <w:lang w:val="ru-RU"/>
        </w:rPr>
        <w:t>Е.А.Евтушенко «Хотят ли русские войны?»; Б. А. Ахмадулина «По улице моей который год…», «Прощание»; А.Т.Твардовский «Снега потемнеют синие», «Июль –макушка лета», «На дне моей жизни». .</w:t>
      </w:r>
      <w:bookmarkEnd w:id="64"/>
      <w:r w:rsidRPr="002E4C6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65" w:name="83a8feea-b75e-4227-8bcd-8ff9e804ba2b"/>
      <w:r w:rsidRPr="002E4C67">
        <w:rPr>
          <w:rFonts w:ascii="Times New Roman" w:hAnsi="Times New Roman"/>
          <w:color w:val="000000"/>
          <w:sz w:val="28"/>
          <w:lang w:val="ru-RU"/>
        </w:rPr>
        <w:t>Ф. А. Абрамов «О чем плачут лошади?», Ю.П.Казаков «Тихое утро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65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Тема взаимоотношения поколений, становления человека, выбора им жизненного пути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66" w:name="990f3598-c382-45d9-8746-81a90d8ce296"/>
      <w:r w:rsidRPr="002E4C67">
        <w:rPr>
          <w:rFonts w:ascii="Times New Roman" w:hAnsi="Times New Roman"/>
          <w:color w:val="000000"/>
          <w:sz w:val="28"/>
          <w:lang w:val="ru-RU"/>
        </w:rPr>
        <w:t>Л. Л. Волкова. «Всем выйти из кадра», У. Старк. «Умеешь ли ты свистеть, Йоханна?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66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‌</w:t>
      </w:r>
      <w:bookmarkStart w:id="67" w:name="ea61fdd9-b266-4028-b605-73fad05f3a1b"/>
      <w:r w:rsidRPr="002E4C67">
        <w:rPr>
          <w:rFonts w:ascii="Times New Roman" w:hAnsi="Times New Roman"/>
          <w:color w:val="000000"/>
          <w:sz w:val="28"/>
          <w:lang w:val="ru-RU"/>
        </w:rPr>
        <w:t>(главы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).</w:t>
      </w:r>
      <w:bookmarkEnd w:id="67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68" w:name="4c3792f6-c508-448f-810f-0a4e7935e4da"/>
      <w:r w:rsidRPr="002E4C67">
        <w:rPr>
          <w:rFonts w:ascii="Times New Roman" w:hAnsi="Times New Roman"/>
          <w:color w:val="000000"/>
          <w:sz w:val="28"/>
          <w:lang w:val="ru-RU"/>
        </w:rPr>
        <w:t>П. Мериме «Маттео Фальконе»; О. Генри «Дары волхвов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68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69" w:name="985594a0-fcf7-4207-a4d1-f380ff5738df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Житие Сергия Радонежского».</w:t>
      </w:r>
      <w:bookmarkEnd w:id="69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70" w:name="5b5c3fe8-b2de-4b56-86d3-e3754f0ba265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К Чаадаеву», «Анчар». «Маленькие трагедии» (пьеса «Моцарт и Сальери»). </w:t>
      </w:r>
      <w:bookmarkEnd w:id="70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‌‌Роман «Капитанская дочка». </w:t>
      </w:r>
    </w:p>
    <w:p w:rsidR="00347916" w:rsidRDefault="002E4C67">
      <w:pPr>
        <w:spacing w:after="0" w:line="264" w:lineRule="auto"/>
        <w:ind w:firstLine="600"/>
        <w:jc w:val="both"/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71" w:name="1749eea8-4a2b-4b41-b15d-2fbade426127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Валерик», «Из-под таинственной, холодной полумаски…», «Нищий».</w:t>
      </w:r>
      <w:bookmarkEnd w:id="71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  <w:r>
        <w:rPr>
          <w:rFonts w:ascii="Times New Roman" w:hAnsi="Times New Roman"/>
          <w:color w:val="000000"/>
          <w:sz w:val="28"/>
        </w:rPr>
        <w:t xml:space="preserve">Поэма «Мцыри».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Повесть «Шинель».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Комедия «Ревизор».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72" w:name="fabf9287-55ad-4e60-84d5-add7a98c2934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Ася».</w:t>
      </w:r>
      <w:bookmarkEnd w:id="72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73" w:name="d4361b3a-67eb-4f10-a5c6-46aeb46ddd0f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Белые ночи».</w:t>
      </w:r>
      <w:bookmarkEnd w:id="73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74" w:name="1cb9fa85-1479-480f-ac52-31806803cd56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Отрочество» (главы).</w:t>
      </w:r>
      <w:bookmarkEnd w:id="74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75" w:name="2d584d74-2b44-43c1-bb1d-41138fc1bfb5"/>
      <w:r w:rsidRPr="002E4C67">
        <w:rPr>
          <w:rFonts w:ascii="Times New Roman" w:hAnsi="Times New Roman"/>
          <w:color w:val="000000"/>
          <w:sz w:val="28"/>
          <w:lang w:val="ru-RU"/>
        </w:rPr>
        <w:t>И. С. Шмелёв «Как я стал писателем», М. А. Осоргин "Пенсне", Н.Тэффи «Жизнь и воротник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75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М. И. Цветаевой, О. Э. Мандельштама, Б. Л. Пастернак и др.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М. А. Булгаков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76" w:name="ef531e3a-0507-4076-89cb-456c64cbca56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Собачье сердце».</w:t>
      </w:r>
      <w:bookmarkEnd w:id="76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77" w:name="bf7bc9e4-c459-4e44-8cf4-6440f472144b"/>
      <w:r w:rsidRPr="002E4C6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главы "От автора", "На привале", «Переправа», "На войне, "О награде", «Поединок», «Гармонь»).</w:t>
      </w:r>
      <w:bookmarkEnd w:id="77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2E4C67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78" w:name="464a1461-dc27-4c8e-855e-7a4d0048dab5"/>
      <w:r w:rsidRPr="002E4C67">
        <w:rPr>
          <w:rFonts w:ascii="Times New Roman" w:hAnsi="Times New Roman"/>
          <w:color w:val="000000"/>
          <w:sz w:val="28"/>
          <w:lang w:val="ru-RU"/>
        </w:rPr>
        <w:t>К.Г.Паустовский «Телеграмма», Е. И. Носов "Кукла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".</w:t>
      </w:r>
      <w:bookmarkEnd w:id="78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и зарубежных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79" w:name="ed5b2d90-0663-4a5c-8be5-da4aade46b54"/>
      <w:r w:rsidRPr="002E4C6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произведения на тему «Человек в ситуации нравственного выбора»). В. П. Астафьев "Фотография, на которой меня нет", Дж. Сэлинджер «Над пропастью во ржи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79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80" w:name="adb853ee-930d-4a27-923a-b9cb0245de5e"/>
      <w:r w:rsidRPr="002E4C67">
        <w:rPr>
          <w:rFonts w:ascii="Times New Roman" w:hAnsi="Times New Roman"/>
          <w:color w:val="000000"/>
          <w:sz w:val="28"/>
          <w:lang w:val="ru-RU"/>
        </w:rPr>
        <w:t xml:space="preserve">Н.А.Заболоцкий «Я не ищу гармонии в природе», В. С. Высоцкий «Он вернулся из боя», К.М.Симонов «Родина», Р.Г.Гамзатов «Журавли». </w:t>
      </w:r>
      <w:bookmarkEnd w:id="80"/>
      <w:r w:rsidRPr="002E4C6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47916" w:rsidRPr="002E4C67" w:rsidRDefault="002E4C67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Сонеты ‌</w:t>
      </w:r>
      <w:bookmarkStart w:id="81" w:name="0d55d6d3-7190-4389-8070-261d3434d548"/>
      <w:r w:rsidRPr="002E4C67">
        <w:rPr>
          <w:rFonts w:ascii="Times New Roman" w:hAnsi="Times New Roman"/>
          <w:color w:val="000000"/>
          <w:sz w:val="28"/>
          <w:lang w:val="ru-RU"/>
        </w:rPr>
        <w:t xml:space="preserve">№ 76 «Увы, мой стих не блещет новизной…», № 130 «Её глаза на звёзды не похожи…». </w:t>
      </w:r>
      <w:bookmarkEnd w:id="81"/>
      <w:r w:rsidRPr="002E4C67">
        <w:rPr>
          <w:rFonts w:ascii="Times New Roman" w:hAnsi="Times New Roman"/>
          <w:color w:val="000000"/>
          <w:sz w:val="28"/>
          <w:lang w:val="ru-RU"/>
        </w:rPr>
        <w:t>‌‌Трагедия «Ромео и Джульетта» ‌</w:t>
      </w:r>
      <w:bookmarkStart w:id="82" w:name="b53ea1d5-9b20-4ab2-824f-f7ee2f330726"/>
      <w:r w:rsidRPr="002E4C67">
        <w:rPr>
          <w:rFonts w:ascii="Times New Roman" w:hAnsi="Times New Roman"/>
          <w:color w:val="000000"/>
          <w:sz w:val="28"/>
          <w:lang w:val="ru-RU"/>
        </w:rPr>
        <w:t>(фрагменты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).</w:t>
      </w:r>
      <w:bookmarkEnd w:id="82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2E4C67">
        <w:rPr>
          <w:rFonts w:ascii="Times New Roman" w:hAnsi="Times New Roman"/>
          <w:color w:val="000000"/>
          <w:sz w:val="28"/>
          <w:lang w:val="ru-RU"/>
        </w:rPr>
        <w:t>Комедия «Мещанин во дворянстве» ‌</w:t>
      </w:r>
      <w:bookmarkStart w:id="83" w:name="0d430c7d-1e84-4c15-8128-09b5a0ae5b8e"/>
      <w:r w:rsidRPr="002E4C67">
        <w:rPr>
          <w:rFonts w:ascii="Times New Roman" w:hAnsi="Times New Roman"/>
          <w:color w:val="000000"/>
          <w:sz w:val="28"/>
          <w:lang w:val="ru-RU"/>
        </w:rPr>
        <w:t>(фрагменты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).</w:t>
      </w:r>
      <w:bookmarkEnd w:id="83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84" w:name="e8b587e6-2f8c-4690-a635-22bb3cee08ae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Вечернее размышление о Божием величестве при случае великого северного сияния». </w:t>
      </w:r>
      <w:bookmarkEnd w:id="84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Г. Р. Державин.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85" w:name="8ca8cc5e-b57b-4292-a0a2-4d5e99a37fc7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Властителям и судиям», «Памятник».</w:t>
      </w:r>
      <w:bookmarkEnd w:id="85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Баллады, элегии ‌</w:t>
      </w:r>
      <w:bookmarkStart w:id="86" w:name="7eb282c3-f5ef-4e9f-86b2-734492601833"/>
      <w:r w:rsidRPr="002E4C67">
        <w:rPr>
          <w:rFonts w:ascii="Times New Roman" w:hAnsi="Times New Roman"/>
          <w:color w:val="000000"/>
          <w:sz w:val="28"/>
          <w:lang w:val="ru-RU"/>
        </w:rPr>
        <w:t xml:space="preserve">Баллада «Светлана»; элигии "Невыразимое", "Море". </w:t>
      </w:r>
      <w:bookmarkEnd w:id="86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BC0A28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0A28">
        <w:rPr>
          <w:rFonts w:ascii="Times New Roman" w:hAnsi="Times New Roman"/>
          <w:color w:val="000000"/>
          <w:sz w:val="28"/>
          <w:lang w:val="ru-RU"/>
        </w:rPr>
        <w:t xml:space="preserve">Комедия «Горе от ума».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87" w:name="d3f3009b-2bf2-4457-85cc-996248170bfd"/>
      <w:r w:rsidRPr="002E4C67">
        <w:rPr>
          <w:rFonts w:ascii="Times New Roman" w:hAnsi="Times New Roman"/>
          <w:color w:val="000000"/>
          <w:sz w:val="28"/>
          <w:lang w:val="ru-RU"/>
        </w:rPr>
        <w:t xml:space="preserve">А. А. Дельвиг "Романс", "Элигия"; Н. М. Языков "Родина", "Элигия"; Е. А. Баратынский «Родина», «Когда исчезнет омрачение…». </w:t>
      </w:r>
      <w:bookmarkEnd w:id="87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Стихотворения.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88" w:name="0b2f85f8-e824-4e61-a1ac-4efc7fb78a2f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нерукотворный…», "Разлука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".</w:t>
      </w:r>
      <w:bookmarkEnd w:id="88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Поэма «Медный всадник». Роман в стихах «Евгений Онегин».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Стихотворения.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89" w:name="87a51fa3-c568-4583-a18a-174135483b9d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</w:t>
      </w:r>
      <w:bookmarkEnd w:id="89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Роман «Герой нашего времени».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90" w:name="1e17c9e2-8d8f-4f1b-b2ac-b4be6de41c09"/>
      <w:r w:rsidRPr="002E4C67">
        <w:rPr>
          <w:rFonts w:ascii="Times New Roman" w:hAnsi="Times New Roman"/>
          <w:color w:val="000000"/>
          <w:sz w:val="28"/>
          <w:lang w:val="ru-RU"/>
        </w:rPr>
        <w:t>«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Часы и зеркало» А. А. Бестужев-Марлинский.</w:t>
      </w:r>
      <w:bookmarkEnd w:id="90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‌</w:t>
      </w:r>
      <w:bookmarkStart w:id="91" w:name="131db750-5e26-42b5-b0b5-6f68058ef787"/>
      <w:r w:rsidRPr="002E4C67">
        <w:rPr>
          <w:rFonts w:ascii="Times New Roman" w:hAnsi="Times New Roman"/>
          <w:color w:val="000000"/>
          <w:sz w:val="28"/>
          <w:lang w:val="ru-RU"/>
        </w:rPr>
        <w:t>фрагменты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).</w:t>
      </w:r>
      <w:bookmarkEnd w:id="91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Трагедия «Гамлет» ‌</w:t>
      </w:r>
      <w:bookmarkStart w:id="92" w:name="50dcaf75-7eb3-4058-9b14-0313c9277b2d"/>
      <w:r w:rsidRPr="002E4C67">
        <w:rPr>
          <w:rFonts w:ascii="Times New Roman" w:hAnsi="Times New Roman"/>
          <w:color w:val="000000"/>
          <w:sz w:val="28"/>
          <w:lang w:val="ru-RU"/>
        </w:rPr>
        <w:t>(фрагменты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).</w:t>
      </w:r>
      <w:bookmarkEnd w:id="92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Трагедия «Фауст» ‌</w:t>
      </w:r>
      <w:bookmarkStart w:id="93" w:name="0b3534b6-8dfe-4b28-9993-091faed66786"/>
      <w:r w:rsidRPr="002E4C67">
        <w:rPr>
          <w:rFonts w:ascii="Times New Roman" w:hAnsi="Times New Roman"/>
          <w:color w:val="000000"/>
          <w:sz w:val="28"/>
          <w:lang w:val="ru-RU"/>
        </w:rPr>
        <w:t>фрагменты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).</w:t>
      </w:r>
      <w:bookmarkEnd w:id="93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47916" w:rsidRPr="00BC0A28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bookmarkStart w:id="94" w:name="e19cbdea-f76d-4b99-b400-83b11ad6923d"/>
      <w:r w:rsidRPr="002E4C6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«Душа моя мрачна. Скорей, певец, скорей!..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».</w:t>
      </w:r>
      <w:bookmarkEnd w:id="94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BC0A28">
        <w:rPr>
          <w:rFonts w:ascii="Times New Roman" w:hAnsi="Times New Roman"/>
          <w:color w:val="000000"/>
          <w:sz w:val="28"/>
          <w:lang w:val="ru-RU"/>
        </w:rPr>
        <w:t>Поэма «Паломничество Чайльд-Гарольда» ‌</w:t>
      </w:r>
      <w:bookmarkStart w:id="95" w:name="e2190f02-8aec-4529-8d6c-41c65b65ca2e"/>
      <w:r w:rsidRPr="00BC0A28">
        <w:rPr>
          <w:rFonts w:ascii="Times New Roman" w:hAnsi="Times New Roman"/>
          <w:color w:val="000000"/>
          <w:sz w:val="28"/>
          <w:lang w:val="ru-RU"/>
        </w:rPr>
        <w:t>(фрагменты).</w:t>
      </w:r>
      <w:bookmarkEnd w:id="95"/>
      <w:r w:rsidRPr="00BC0A28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E4C6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96" w:name="2ccf1dde-3592-470f-89fb-4ebac1d8e3cf"/>
      <w:r w:rsidRPr="002E4C67">
        <w:rPr>
          <w:rFonts w:ascii="Times New Roman" w:hAnsi="Times New Roman"/>
          <w:color w:val="000000"/>
          <w:sz w:val="28"/>
          <w:lang w:val="ru-RU"/>
        </w:rPr>
        <w:t xml:space="preserve"> Э.Т.А. Гофман "Золотой горшок</w:t>
      </w: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".</w:t>
      </w:r>
      <w:bookmarkEnd w:id="96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‌</w:t>
      </w:r>
    </w:p>
    <w:p w:rsidR="00347916" w:rsidRPr="002E4C67" w:rsidRDefault="00347916">
      <w:pPr>
        <w:rPr>
          <w:lang w:val="ru-RU"/>
        </w:rPr>
        <w:sectPr w:rsidR="00347916" w:rsidRPr="002E4C67">
          <w:pgSz w:w="11906" w:h="16383"/>
          <w:pgMar w:top="1134" w:right="850" w:bottom="1134" w:left="1701" w:header="720" w:footer="720" w:gutter="0"/>
          <w:cols w:space="720"/>
        </w:sect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bookmarkStart w:id="97" w:name="block-2184562"/>
      <w:bookmarkEnd w:id="6"/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к выполнению обязанностей гражданина и реализации его прав, уважение прав, свобод и законных интересов других людей; 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активное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неприятие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любых форм экстремизма, дискриминации;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роли различных социальных институтов в жизни человека;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представление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представление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 способах противодействия коррупции;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активное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участие в школьном самоуправлении;</w:t>
      </w:r>
    </w:p>
    <w:p w:rsidR="00347916" w:rsidRPr="002E4C67" w:rsidRDefault="002E4C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готовность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к участию в гуманитарной деятельности (волонтерство; помощь людям, нуждающимся в ней).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347916" w:rsidRPr="002E4C67" w:rsidRDefault="002E4C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347916" w:rsidRPr="002E4C67" w:rsidRDefault="002E4C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ценностное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347916" w:rsidRPr="002E4C67" w:rsidRDefault="002E4C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уважение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47916" w:rsidRPr="002E4C67" w:rsidRDefault="002E4C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ориентация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347916" w:rsidRPr="002E4C67" w:rsidRDefault="002E4C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347916" w:rsidRPr="002E4C67" w:rsidRDefault="002E4C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активное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347916" w:rsidRPr="002E4C67" w:rsidRDefault="002E4C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восприимчивость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347916" w:rsidRPr="002E4C67" w:rsidRDefault="002E4C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важности художественной литературы и культуры как средства коммуникации и самовыражения;</w:t>
      </w:r>
    </w:p>
    <w:p w:rsidR="00347916" w:rsidRPr="002E4C67" w:rsidRDefault="002E4C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ценности отечественного и мирового искусства, роли этнических культурных традиций и народного творчества; </w:t>
      </w:r>
    </w:p>
    <w:p w:rsidR="00347916" w:rsidRPr="002E4C67" w:rsidRDefault="002E4C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стремление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к самовыражению в разных видах искусства.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ценности жизни с опорой на собственный жизненный и читательский опыт; 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ответственное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принимать себя и других, не осуждая;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осознавать эмоциональное состояние себя и других, опираясь на примеры из литературных произведений;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управлять собственным эмоциональным состоянием;</w:t>
      </w:r>
    </w:p>
    <w:p w:rsidR="00347916" w:rsidRPr="002E4C67" w:rsidRDefault="002E4C6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47916" w:rsidRPr="002E4C67" w:rsidRDefault="002E4C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установка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347916" w:rsidRPr="002E4C67" w:rsidRDefault="002E4C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интерес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347916" w:rsidRPr="002E4C67" w:rsidRDefault="002E4C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47916" w:rsidRPr="002E4C67" w:rsidRDefault="002E4C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адаптироваться в профессиональной среде; </w:t>
      </w:r>
    </w:p>
    <w:p w:rsidR="00347916" w:rsidRPr="002E4C67" w:rsidRDefault="002E4C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уважение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к труду и результатам трудовой деятельности, в том числе при изучении произведений русского фольклора и литературы; </w:t>
      </w:r>
    </w:p>
    <w:p w:rsidR="00347916" w:rsidRPr="002E4C67" w:rsidRDefault="002E4C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осознанный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347916" w:rsidRPr="002E4C67" w:rsidRDefault="002E4C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ориентация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347916" w:rsidRPr="002E4C67" w:rsidRDefault="002E4C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повышение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уровня экологической культуры, осознание глобального характера экологических проблем и путей их решения; </w:t>
      </w:r>
    </w:p>
    <w:p w:rsidR="00347916" w:rsidRPr="002E4C67" w:rsidRDefault="002E4C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активное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347916" w:rsidRPr="002E4C67" w:rsidRDefault="002E4C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своей роли как гражданина и потребителя в условиях взаимосвязи природной, технологической и социальной сред; </w:t>
      </w:r>
    </w:p>
    <w:p w:rsidR="00347916" w:rsidRPr="002E4C67" w:rsidRDefault="002E4C6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к участию в практической деятельности экологической направленности.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Default="002E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47916" w:rsidRPr="002E4C67" w:rsidRDefault="002E4C6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ориентация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347916" w:rsidRPr="002E4C67" w:rsidRDefault="002E4C6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овладение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языковой и читательской культурой как средством познания мира; </w:t>
      </w:r>
    </w:p>
    <w:p w:rsidR="00347916" w:rsidRPr="002E4C67" w:rsidRDefault="002E4C6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овладение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основными навыками исследовательской деятельности с учётом специфики школьного литературного образования; </w:t>
      </w:r>
    </w:p>
    <w:p w:rsidR="00347916" w:rsidRPr="002E4C67" w:rsidRDefault="002E4C6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установка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освоение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изучение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и оценка социальных ролей персонажей литературных произведений;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потребность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во взаимодействии в условиях неопределённости, открытость опыту и знаниям других;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оперировать основными понятиями, терминами и представлениями в области концепции устойчивого развития;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и выявлять взаимосвязи природы, общества и экономики;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стрессовую ситуацию как вызов, требующий контрмер;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ситуацию стресса, корректировать принимаемые решения и действия;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и оценивать риски и последствия, формировать опыт, уметь находить позитивное в произошедшей ситуации; </w:t>
      </w:r>
    </w:p>
    <w:p w:rsidR="00347916" w:rsidRPr="002E4C67" w:rsidRDefault="002E4C6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быть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готовым действовать в отсутствии гарантий успеха.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выявлять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предлагать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критерии для выявления закономерностей и противоречий с учётом учебной задачи;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дефициты информации, данных, необходимых для решения поставленной учебной задачи;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причинно-следственные связи при изучении литературных явлений и процессов;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дедуктивных и индуктивных умозаключений, умозаключений по аналогии;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гипотезы об их взаимосвязях;</w:t>
      </w:r>
    </w:p>
    <w:p w:rsidR="00347916" w:rsidRPr="002E4C67" w:rsidRDefault="002E4C6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347916" w:rsidRDefault="002E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 в литературном образовании;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формировать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гипотезу об истинности собственных суждений и суждений других, аргументировать свою позицию, мнение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на применимость и достоверность информацию, полученную в ходе исследования (эксперимента);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опыта, исследования;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инструментами оценки достоверности полученных выводов и обобщений;</w:t>
      </w:r>
    </w:p>
    <w:p w:rsidR="00347916" w:rsidRPr="002E4C67" w:rsidRDefault="002E4C6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347916" w:rsidRDefault="002E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347916" w:rsidRPr="002E4C67" w:rsidRDefault="002E4C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347916" w:rsidRPr="002E4C67" w:rsidRDefault="002E4C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>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347916" w:rsidRPr="002E4C67" w:rsidRDefault="002E4C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сходные аргументы (подтверждающие или опровергающие одну и ту же идею, версию) в различных информационных источниках;</w:t>
      </w:r>
    </w:p>
    <w:p w:rsidR="00347916" w:rsidRPr="002E4C67" w:rsidRDefault="002E4C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347916" w:rsidRPr="002E4C67" w:rsidRDefault="002E4C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надёжность литературной и другой информации по критериям, предложенным учителем или сформулированным самостоятельно;</w:t>
      </w:r>
    </w:p>
    <w:p w:rsidR="00347916" w:rsidRPr="002E4C67" w:rsidRDefault="002E4C6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эффективно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запоминать и систематизировать эту информацию.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суждения, выражать эмоции в соответствии с условиями и целями общения;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выражать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себя (свою точку зрения) в устных и письменных текстах;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намерения других, проявлять уважительное отношение к собеседнику и корректно формулировать свои возражения;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ходе учебного диалога и/или дискуссии задавать вопросы по существу обсуждаемой темы и высказывать идеи, нацеленные на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представлять результаты выполненного опыта (литературоведческого эксперимента, исследования, проекта);</w:t>
      </w:r>
    </w:p>
    <w:p w:rsidR="00347916" w:rsidRPr="002E4C67" w:rsidRDefault="002E4C6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47916" w:rsidRDefault="002E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обобщать мнения нескольких людей;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представлять результаты выполненного опыта (литературоведческого эксперимента, исследования, проекта); 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участниками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взаимодействия на литературных занятиях;</w:t>
      </w:r>
    </w:p>
    <w:p w:rsidR="00347916" w:rsidRPr="002E4C67" w:rsidRDefault="002E4C6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347916" w:rsidRPr="002E4C67" w:rsidRDefault="002E4C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проблемы для решения в учебных и жизненных ситуациях, анализируя ситуации, изображённые в художественной литературе;</w:t>
      </w:r>
    </w:p>
    <w:p w:rsidR="00347916" w:rsidRPr="002E4C67" w:rsidRDefault="002E4C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 различных подходах принятия решений (индивидуальное, принятие решения в группе, принятие решений группой);</w:t>
      </w:r>
    </w:p>
    <w:p w:rsidR="00347916" w:rsidRPr="002E4C67" w:rsidRDefault="002E4C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47916" w:rsidRPr="002E4C67" w:rsidRDefault="002E4C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347916" w:rsidRPr="002E4C67" w:rsidRDefault="002E4C6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выбор и брать ответственность за решение.</w:t>
      </w:r>
    </w:p>
    <w:p w:rsidR="00347916" w:rsidRDefault="002E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347916" w:rsidRPr="002E4C67" w:rsidRDefault="002E4C6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347916" w:rsidRPr="002E4C67" w:rsidRDefault="002E4C6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учитывать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47916" w:rsidRPr="002E4C67" w:rsidRDefault="002E4C6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347916" w:rsidRPr="002E4C67" w:rsidRDefault="002E4C6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вносить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347916" w:rsidRDefault="002E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347916" w:rsidRPr="002E4C67" w:rsidRDefault="002E4C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способность различать и называть собственные эмоции, управлять ими и эмоциями других;</w:t>
      </w:r>
    </w:p>
    <w:p w:rsidR="00347916" w:rsidRPr="002E4C67" w:rsidRDefault="002E4C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и анализировать причины эмоций;</w:t>
      </w:r>
    </w:p>
    <w:p w:rsidR="00347916" w:rsidRPr="002E4C67" w:rsidRDefault="002E4C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ставить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себя на место другого человека, понимать мотивы и намерения другого, анализируя примеры из художественной литературы;</w:t>
      </w:r>
    </w:p>
    <w:p w:rsidR="00347916" w:rsidRPr="002E4C67" w:rsidRDefault="002E4C6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регулировать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способ выражения своих эмоций.</w:t>
      </w:r>
    </w:p>
    <w:p w:rsidR="00347916" w:rsidRDefault="002E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347916" w:rsidRPr="002E4C67" w:rsidRDefault="002E4C6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осознанно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относиться к другому человеку, его мнению, размышляя над взаимоотношениями литературных героев;</w:t>
      </w:r>
    </w:p>
    <w:p w:rsidR="00347916" w:rsidRPr="002E4C67" w:rsidRDefault="002E4C6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признавать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своё право на ошибку и такое же право другого; принимать себя и других, не осуждая;</w:t>
      </w:r>
    </w:p>
    <w:p w:rsidR="00347916" w:rsidRPr="002E4C67" w:rsidRDefault="002E4C6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открытость себе и другим;</w:t>
      </w:r>
    </w:p>
    <w:p w:rsidR="00347916" w:rsidRPr="002E4C67" w:rsidRDefault="002E4C6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невозможность контролировать всё вокруг.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347916" w:rsidRPr="002E4C67" w:rsidRDefault="002E4C6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347916" w:rsidRPr="002E4C67" w:rsidRDefault="002E4C6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347916" w:rsidRPr="002E4C67" w:rsidRDefault="002E4C6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темы и сюжеты произведений, образы персонажей;</w:t>
      </w:r>
    </w:p>
    <w:p w:rsidR="00347916" w:rsidRPr="002E4C67" w:rsidRDefault="002E4C6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347916" w:rsidRDefault="002E4C67">
      <w:pPr>
        <w:spacing w:after="0" w:line="264" w:lineRule="auto"/>
        <w:ind w:firstLine="600"/>
        <w:jc w:val="both"/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читать, в том числе наизусть (не менее 5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 и индивидуальных особенностей обучающихся);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347916" w:rsidRPr="002E4C67" w:rsidRDefault="002E4C6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347916" w:rsidRPr="002E4C67" w:rsidRDefault="002E4C6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347916" w:rsidRPr="002E4C67" w:rsidRDefault="002E4C6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выделять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 произведениях элементы художественной формы и обнаруживать связи между ними;</w:t>
      </w:r>
    </w:p>
    <w:p w:rsidR="00347916" w:rsidRPr="002E4C67" w:rsidRDefault="002E4C6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347916" w:rsidRPr="002E4C67" w:rsidRDefault="002E4C6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347916" w:rsidRDefault="002E4C67">
      <w:pPr>
        <w:spacing w:after="0" w:line="264" w:lineRule="auto"/>
        <w:ind w:firstLine="600"/>
        <w:jc w:val="both"/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347916" w:rsidRPr="002E4C67" w:rsidRDefault="002E4C6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347916" w:rsidRPr="002E4C67" w:rsidRDefault="002E4C6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347916" w:rsidRPr="002E4C67" w:rsidRDefault="002E4C6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выделять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 произведениях элементы художественной формы и обнаруживать связи между ними;</w:t>
      </w:r>
    </w:p>
    <w:p w:rsidR="00347916" w:rsidRPr="002E4C67" w:rsidRDefault="002E4C6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347916" w:rsidRPr="002E4C67" w:rsidRDefault="002E4C6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347916" w:rsidRDefault="002E4C67">
      <w:pPr>
        <w:spacing w:after="0" w:line="264" w:lineRule="auto"/>
        <w:ind w:firstLine="600"/>
        <w:jc w:val="both"/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347916" w:rsidRPr="002E4C67" w:rsidRDefault="002E4C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347916" w:rsidRPr="002E4C67" w:rsidRDefault="002E4C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347916" w:rsidRPr="002E4C67" w:rsidRDefault="002E4C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рассматривать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347916" w:rsidRPr="002E4C67" w:rsidRDefault="002E4C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выделять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347916" w:rsidRPr="002E4C67" w:rsidRDefault="002E4C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347916" w:rsidRPr="002E4C67" w:rsidRDefault="002E4C6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347916" w:rsidRDefault="002E4C67">
      <w:pPr>
        <w:spacing w:after="0" w:line="264" w:lineRule="auto"/>
        <w:ind w:firstLine="600"/>
        <w:jc w:val="both"/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left="120"/>
        <w:jc w:val="both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47916" w:rsidRPr="002E4C67" w:rsidRDefault="00347916">
      <w:pPr>
        <w:spacing w:after="0" w:line="264" w:lineRule="auto"/>
        <w:ind w:left="120"/>
        <w:jc w:val="both"/>
        <w:rPr>
          <w:lang w:val="ru-RU"/>
        </w:rPr>
      </w:pP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рассматривать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выделять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347916" w:rsidRPr="002E4C67" w:rsidRDefault="002E4C6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2E4C67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2E4C67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347916" w:rsidRDefault="002E4C67">
      <w:pPr>
        <w:spacing w:after="0" w:line="264" w:lineRule="auto"/>
        <w:ind w:firstLine="600"/>
        <w:jc w:val="both"/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 xml:space="preserve"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</w:t>
      </w: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вопросы к тексту; пересказывать сюжет и вычленять фабулу;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47916" w:rsidRPr="002E4C67" w:rsidRDefault="002E4C67">
      <w:pPr>
        <w:spacing w:after="0" w:line="264" w:lineRule="auto"/>
        <w:ind w:firstLine="600"/>
        <w:jc w:val="both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lastRenderedPageBreak/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347916" w:rsidRPr="002E4C67" w:rsidRDefault="00347916">
      <w:pPr>
        <w:rPr>
          <w:lang w:val="ru-RU"/>
        </w:rPr>
        <w:sectPr w:rsidR="00347916" w:rsidRPr="002E4C67">
          <w:pgSz w:w="11906" w:h="16383"/>
          <w:pgMar w:top="1134" w:right="850" w:bottom="1134" w:left="1701" w:header="720" w:footer="720" w:gutter="0"/>
          <w:cols w:space="720"/>
        </w:sectPr>
      </w:pPr>
    </w:p>
    <w:p w:rsidR="00347916" w:rsidRDefault="002E4C67">
      <w:pPr>
        <w:spacing w:after="0"/>
        <w:ind w:left="120"/>
      </w:pPr>
      <w:bookmarkStart w:id="98" w:name="block-2184563"/>
      <w:bookmarkEnd w:id="97"/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47916" w:rsidRDefault="002E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34791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916" w:rsidRDefault="00347916">
            <w:pPr>
              <w:spacing w:after="0"/>
              <w:ind w:left="135"/>
            </w:pPr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«Волк на псарне», «Листы и Корни», «Свинья под Дубом»,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«Зимнее утро», «Зимний вечер», «Няне». 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«Крестьянские дети». «Школьник</w:t>
            </w:r>
            <w:proofErr w:type="gramStart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»..</w:t>
            </w:r>
            <w:proofErr w:type="gramEnd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Ф. И. Тютчева, А. А. Фета, И. А. Бунина, С. А. Есенина, Н. М. Рубцова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«Мальчики», «Хирургия».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произведения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«Никита».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Л. А. Кассиль. «Дорогие мои мальчишки», «Отметки Риммы лебедевой»; В. П. Катаев. «Сын полка».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proofErr w:type="gramStart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. произведения</w:t>
            </w:r>
            <w:proofErr w:type="gramEnd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В.Г.Короленко, И.А.Бунина, А. А. Гиваргизова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писателей. К. Булычёв «Миллион приключений» (главы), А.Погорельский "Черная курица или Подземные жители"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Р. Г. Гамзатов. </w:t>
            </w:r>
            <w:r>
              <w:rPr>
                <w:rFonts w:ascii="Times New Roman" w:hAnsi="Times New Roman"/>
                <w:color w:val="000000"/>
                <w:sz w:val="24"/>
              </w:rPr>
              <w:t>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Андерсен. Сказки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Л.Кэрролл. «Алиса в Стране Чудес» (главы).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М. Твен. «Приключения Тома Сойера» (главы); Дж. </w:t>
            </w:r>
            <w:r>
              <w:rPr>
                <w:rFonts w:ascii="Times New Roman" w:hAnsi="Times New Roman"/>
                <w:color w:val="000000"/>
                <w:sz w:val="24"/>
              </w:rPr>
              <w:t>Лондон. «Сказание о Кише».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Р. Л. Стивенсон. «Остров сокровищ», «Чёрная стрела» (главы).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Э. Сетон-Томпсон. </w:t>
            </w:r>
            <w:r>
              <w:rPr>
                <w:rFonts w:ascii="Times New Roman" w:hAnsi="Times New Roman"/>
                <w:color w:val="000000"/>
                <w:sz w:val="24"/>
              </w:rPr>
              <w:t>«Арно».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</w:tbl>
    <w:p w:rsidR="00347916" w:rsidRDefault="00347916">
      <w:pPr>
        <w:sectPr w:rsidR="003479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916" w:rsidRDefault="002E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347916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916" w:rsidRDefault="00347916">
            <w:pPr>
              <w:spacing w:after="0"/>
              <w:ind w:left="135"/>
            </w:pPr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</w:t>
            </w:r>
            <w:proofErr w:type="gramStart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»,«</w:t>
            </w:r>
            <w:proofErr w:type="gramEnd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Былины «Илья Муромец и Соловей-разбойник», «Садко», «Вольга и Микула Селянинович».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баллады народов России и мира. Русские народные песни, «Песнь о Роланде» (фрагменты), «Песнь о Нибелунгах» (фрагменты), баллада «Аника-воин».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«Песнь о вещем Олеге», «Зимняя дорога», «Узник», «Туча». 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«Три пальмы», «Листок», «Утёс».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«Косарь», «Соловей", "Песня пахаря", "Не шуми ты, рожь".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«Есть в осени первоначальной…», «С поляны коршун поднялся…», "Неохотно и несмело", "Листья".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«Учись у них — у дуба, у берёзы…», «Я пришёл к тебе с приветом…», «Ель руковом мне тропинку завесила…</w:t>
            </w:r>
            <w:proofErr w:type="gramStart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«Толстый и тонкий», «Хамелеон», «Смерть чиновника».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</w:t>
            </w:r>
            <w:proofErr w:type="gramStart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. стихотворения</w:t>
            </w:r>
            <w:proofErr w:type="gramEnd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С. А. Есенина, И.А.Бунина, А. А. Блока.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В. С. Высоцкого, Е. А. Евтушенко, А. Н. Вертинского, Н.А.Заболоцкого, Б. Ш. Окуджавы, И. А. Гоффа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Б. П. Екимов. «Ночь исцеления»; А. В. Жвалевский и Е. Б. Пастернак. «Правдивая история Деда Мороза» (глава «Очень страшный 1942 Новый год» и др.)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человека. В.П.Астафьев «Конь с розовой гривой»</w:t>
            </w:r>
            <w:proofErr w:type="gramStart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, ,</w:t>
            </w:r>
            <w:proofErr w:type="gramEnd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Р. П. Погодин. «Кирпичные острова»; Ю. И. Коваль. «Самая лёгкая лодка в мире».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А. В. Жвалевский и Е. Б. Пастернак. «Время 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всегда хорошее»; В. В. Ледерман. «Календарь ма(й)я».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Г. Тукай. «Родная деревня», «Книга»; К. Кулиев. «Когда на меня навалилась беда…», «Каким бы малым ни был мой народ…», «Что б ни делалось на свете…»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«Дети капитана Гранта» (главы); Х. Ли. </w:t>
            </w:r>
            <w:r>
              <w:rPr>
                <w:rFonts w:ascii="Times New Roman" w:hAnsi="Times New Roman"/>
                <w:color w:val="000000"/>
                <w:sz w:val="24"/>
              </w:rPr>
              <w:t>«Убить пересмешника» (главы).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Дж. К. Роулинг. «Гарри Поттер» (главы), Д. У. Джонс. </w:t>
            </w:r>
            <w:r>
              <w:rPr>
                <w:rFonts w:ascii="Times New Roman" w:hAnsi="Times New Roman"/>
                <w:color w:val="000000"/>
                <w:sz w:val="24"/>
              </w:rPr>
              <w:t>«Дом с характером», Дж.Родари. Рассказ «Сирениада».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</w:tbl>
    <w:p w:rsidR="00347916" w:rsidRDefault="00347916">
      <w:pPr>
        <w:sectPr w:rsidR="003479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916" w:rsidRDefault="002E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7"/>
        <w:gridCol w:w="4580"/>
        <w:gridCol w:w="1560"/>
        <w:gridCol w:w="1841"/>
        <w:gridCol w:w="1910"/>
        <w:gridCol w:w="2824"/>
      </w:tblGrid>
      <w:tr w:rsidR="0034791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916" w:rsidRDefault="00347916">
            <w:pPr>
              <w:spacing w:after="0"/>
              <w:ind w:left="135"/>
            </w:pPr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 w:rsidP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«Во глубине сибирских руд…», «19 октября» («Роняет лес багряный свой убор…»), «И. И. Пущину», «На холмах Грузии лежит ночная мгла…». «Повести Бел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кина» («Станционный смотритель»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«Узник», «Парус», «Тучи», «Желанье» («Отворите мне темницу…»), «Когда волнуется желтеющая нива…», «Ангел», «Молитва» («В минуту жизни трудную…»). «Песня про царя Ивана Васильевича, молодого опричника 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 w:rsidP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«Бирюк», «Свидание». Стихотворения в прозе. «Русский язык»,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Два богача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«Железная дорога», «Размышления у парадного подъезда».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А.К.Толстой «Край ты мой, родимый край», «Замолкнул гром, шуметь гроза устала…»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 А. Фет. 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«Шепот, робкое дыханье…», «Как беден наш язык! – Хочу и не могу...».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«Повесть о том, как один мужик двух генералов прокормил», "Премудрый пискарь».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писателей на историческую тему. </w:t>
            </w:r>
            <w:r>
              <w:rPr>
                <w:rFonts w:ascii="Times New Roman" w:hAnsi="Times New Roman"/>
                <w:color w:val="000000"/>
                <w:sz w:val="24"/>
              </w:rPr>
              <w:t>А. К. Толстой «Василий Шибанов», В.Скотт "Айвенго".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«Тоска».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«Старуха Изергиль» (легенда о Данко), «Челкаш».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литературы.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М. М. Зощенко "История болезни, О. Генри «Родственные души».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«Алые паруса».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Н. С. Гумилёв «Жираф», М. И. Цветаева «Генералам двенадцатого года».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«Необычайное приключение, бывшее с Владимиром Маяковским летом на даче», «Хорошее отношение к лошадям».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«Чужая кровь».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«Юшка».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6.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«Чудик».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Е.А.Евтушенко «Хотят ли русские войны?»; Б. А. Ахмадулина «По улице моей который год…», «Прощание»; А.Т.Твардовский «Снега потемнеют синие», «Июль –макушка лета», «На дне моей жизни».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А. Абрамов «О чем плачут лошади?», Ю.П.Казаков «Тихое утро».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Тема взаимоотношения поколений, становления человека, выбора им жизненного пути. Л. Л. Волкова. «Всем выйти из кадра», У. Старк. «Умеешь ли ты свистеть, Йоханна?».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П. </w:t>
            </w:r>
            <w:proofErr w:type="gramStart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Мериме.«</w:t>
            </w:r>
            <w:proofErr w:type="gramEnd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</w:tbl>
    <w:p w:rsidR="00347916" w:rsidRDefault="00347916">
      <w:pPr>
        <w:sectPr w:rsidR="003479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916" w:rsidRDefault="002E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4420"/>
        <w:gridCol w:w="1602"/>
        <w:gridCol w:w="1841"/>
        <w:gridCol w:w="1910"/>
        <w:gridCol w:w="2824"/>
      </w:tblGrid>
      <w:tr w:rsidR="00347916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916" w:rsidRDefault="00347916">
            <w:pPr>
              <w:spacing w:after="0"/>
              <w:ind w:left="135"/>
            </w:pPr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«Житие Сергия Радонежского»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 w:rsidP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«К Чаадаеву», «Анчар». «Маленькие трагедии»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(пьеса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«Моцарт и Сальери»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, «Каменный гость». Роман «Капитанская дочка»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«Я не хочу, чтоб свет узнал…», «Из-под таинственной, холодной полумаски…», «Нищий». Поэма «Мцыри»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«Ася».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«Белые ночи»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«Отрочество» (главы)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произведения И. С. Шмелёва, М. А. Осоргина, Н. Тэффи.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стихотворения на тему «Человек и эпоха». М. И. Цветаева «Ох грибок ты мой, грибочек, белый груздь», А.А.Ахматова «Постучись кулачком-я открою», А.А.Блок «Россия», Б.Л.Пастернак «Во всем мне хочется дойти до самой сути».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«Собачье сердце».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"От автора", "На привале", «Переправа», "На войне, "О награде", «Поединок», «Гармонь»).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К.Г.Паустовский «Телеграмма», Е. И. Носов "Кукла".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(произведения на тему «Человек в ситуации нравственного выбора»). В. П. Астафьев "Фотография, на которой меня нет", Дж. Сэлинджер «Над пропастью во ржи».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Н.А.Заболоцкий «Я не ищу гармонии в природе», В. С. Высоцкий «Он вернулся из боя», К.М.Симонов «Родина», Р.Г.Гамзатов «Журавли».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 w:rsidP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Сонеты № 76 «Увы, мой стих не блещет новизной…», № 130 «Её глаза на звёзды не похожи…». Трагедия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«Ромео и Джульетта» (фрагменты)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(фрагменты)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</w:tbl>
    <w:p w:rsidR="00347916" w:rsidRDefault="00347916">
      <w:pPr>
        <w:sectPr w:rsidR="003479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916" w:rsidRDefault="002E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22"/>
        <w:gridCol w:w="1841"/>
        <w:gridCol w:w="1910"/>
        <w:gridCol w:w="2837"/>
      </w:tblGrid>
      <w:tr w:rsidR="00347916">
        <w:trPr>
          <w:trHeight w:val="144"/>
          <w:tblCellSpacing w:w="20" w:type="nil"/>
        </w:trPr>
        <w:tc>
          <w:tcPr>
            <w:tcW w:w="4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916" w:rsidRDefault="00347916">
            <w:pPr>
              <w:spacing w:after="0"/>
              <w:ind w:left="135"/>
            </w:pPr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916" w:rsidRDefault="003479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«Вечернее размышление о Божием величестве при случае великого северного сияния».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«Властителям и судиям», «Памятник».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«Светлана», «Невыразимое», «Море».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А. А. Дельвиг "Романс", "Элигия"; Н. М. Языков "Родина", "Элигия"; Е. А. Баратынский «Родина», «Когда исчезнет омрачение…».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</w:t>
            </w:r>
            <w:proofErr w:type="gramStart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Стихотворения.«</w:t>
            </w:r>
            <w:proofErr w:type="gramEnd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нерукотворный…», "Разлука".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</w:t>
            </w:r>
            <w:proofErr w:type="gramStart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Стихотворения.«</w:t>
            </w:r>
            <w:proofErr w:type="gramEnd"/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Выхожу один я на дорогу…», «Дума», «И скучно и грустно», «Как часто, пёстрою толпою окружён…», «Молитва» («Я, Матерь Божия, ныне с молитвою…»), «Нет, не 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печали…». Роман «Герой нашего времени»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А. А. Бестужев-Марлинский, «Кто виноват?»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главы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Данте. «Божественная комедия» фрагменты)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 w:rsidP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фрагменты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).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 w:rsidP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Стихотворение «Душа моя мрачна. Скорей, певец, скорей!..». Поэма «Паломничество Чайльд-Гарольда»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фрагменты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Э.Т.А. Гофман "Золотой горшок".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 w:rsidRPr="00BC0A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347916">
            <w:pPr>
              <w:spacing w:after="0"/>
              <w:ind w:left="135"/>
              <w:jc w:val="center"/>
            </w:pP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4C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47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916" w:rsidRPr="002E4C67" w:rsidRDefault="002E4C67">
            <w:pPr>
              <w:spacing w:after="0"/>
              <w:ind w:left="135"/>
              <w:rPr>
                <w:lang w:val="ru-RU"/>
              </w:rPr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9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347916" w:rsidRDefault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22" w:type="dxa"/>
            <w:tcMar>
              <w:top w:w="50" w:type="dxa"/>
              <w:left w:w="100" w:type="dxa"/>
            </w:tcMar>
            <w:vAlign w:val="center"/>
          </w:tcPr>
          <w:p w:rsidR="00347916" w:rsidRDefault="00347916"/>
        </w:tc>
      </w:tr>
    </w:tbl>
    <w:p w:rsidR="00347916" w:rsidRDefault="00347916">
      <w:pPr>
        <w:sectPr w:rsidR="003479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916" w:rsidRDefault="00347916">
      <w:pPr>
        <w:sectPr w:rsidR="0034791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9" w:name="_GoBack"/>
      <w:bookmarkEnd w:id="99"/>
    </w:p>
    <w:p w:rsidR="002E4C67" w:rsidRDefault="002E4C67" w:rsidP="002E4C67">
      <w:pPr>
        <w:spacing w:after="0"/>
        <w:ind w:left="120"/>
      </w:pPr>
      <w:bookmarkStart w:id="100" w:name="block-2184564"/>
      <w:bookmarkEnd w:id="98"/>
      <w:r>
        <w:rPr>
          <w:rFonts w:ascii="Times New Roman" w:hAnsi="Times New Roman"/>
          <w:b/>
          <w:color w:val="000000"/>
          <w:sz w:val="28"/>
        </w:rPr>
        <w:lastRenderedPageBreak/>
        <w:t xml:space="preserve">  ПОУРОЧНОЕ ПЛАНИРОВАНИЕ </w:t>
      </w:r>
    </w:p>
    <w:p w:rsidR="002E4C67" w:rsidRDefault="002E4C67" w:rsidP="002E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41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2502"/>
        <w:gridCol w:w="954"/>
        <w:gridCol w:w="1841"/>
        <w:gridCol w:w="1910"/>
        <w:gridCol w:w="1454"/>
        <w:gridCol w:w="1843"/>
        <w:gridCol w:w="2976"/>
      </w:tblGrid>
      <w:tr w:rsidR="00BC0A28" w:rsidTr="00BC0A28">
        <w:trPr>
          <w:trHeight w:val="144"/>
          <w:tblCellSpacing w:w="20" w:type="nil"/>
        </w:trPr>
        <w:tc>
          <w:tcPr>
            <w:tcW w:w="6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5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4705" w:type="dxa"/>
            <w:gridSpan w:val="3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rPr>
                <w:rFonts w:ascii="Times New Roman" w:hAnsi="Times New Roman"/>
                <w:b/>
                <w:color w:val="000000"/>
                <w:sz w:val="24"/>
                <w:lang w:val="tt-RU"/>
              </w:rPr>
              <w:t>по плану</w:t>
            </w:r>
          </w:p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</w:tcPr>
          <w:p w:rsidR="00BC0A28" w:rsidRDefault="00BC0A28" w:rsidP="002E4C6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BC0A28" w:rsidRPr="00BC0A28" w:rsidRDefault="00BC0A28" w:rsidP="002E4C6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tt-RU"/>
              </w:rPr>
              <w:t>Дата фактическая</w:t>
            </w:r>
          </w:p>
        </w:tc>
        <w:tc>
          <w:tcPr>
            <w:tcW w:w="2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A28" w:rsidRDefault="00BC0A28" w:rsidP="002E4C67"/>
        </w:tc>
        <w:tc>
          <w:tcPr>
            <w:tcW w:w="25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A28" w:rsidRDefault="00BC0A28" w:rsidP="002E4C67"/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14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A28" w:rsidRDefault="00BC0A28" w:rsidP="002E4C67"/>
        </w:tc>
        <w:tc>
          <w:tcPr>
            <w:tcW w:w="1843" w:type="dxa"/>
            <w:vMerge/>
          </w:tcPr>
          <w:p w:rsidR="00BC0A28" w:rsidRDefault="00BC0A28" w:rsidP="002E4C67"/>
        </w:tc>
        <w:tc>
          <w:tcPr>
            <w:tcW w:w="29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A28" w:rsidRDefault="00BC0A28" w:rsidP="002E4C67"/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1.09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6.09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7.09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8.09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13.09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14.09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15.09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20.09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21.09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22.09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27.09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Бытовые сказки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«Солдатская шинель»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28.09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29.09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4.10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5.10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6.10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 - великий русский баснописец. Басн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«Ворона и Лисица»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11.10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Историческая основа басен. Герои произведения, их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речь. "Волк на псарне"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13.10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Художественные средства изображения в баснях. Эзопов язык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Басни «Квартет», «Осел и соловей».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18.10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Образы русско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й природы в произведениях поэта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Стихотворения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«Зимнее утро», «Зимний вечер»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Стихотворение «Няне».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Образ няни.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20.10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Сюжет сказки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25.10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Главные и второстепенные герои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26.10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Волшебство в сказке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27.10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8.11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«Бородино»: история создания, тема, идея,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 стихотворения, образ рассказчика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9.11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10.11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15.11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16.11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Реальность и фантастика в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повестях писателя "Заколдованное место"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17.11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22.11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24.11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29.11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система образов. Образ Герасима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1.12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6.12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«Крестьянские дети», «Школьник»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Тема, идея, содержание, детские образы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DA6D7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Поэма «Мороз, Красный нос» (фрагмент). Анализ произведения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8.12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Поэма «Мороз, Красный нос». Тематика, проблематика, система образов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13.12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пленник»: историческая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основа, рассказ-быль, тема, идея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8B44EC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Жилин и Костылин. </w:t>
            </w: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Сравнительная характеристика образов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15.12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8B44EC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Жилин и Дина. </w:t>
            </w: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>Образы татар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20.12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Нравственный облик героев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природы. Мастерство писателя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22.12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Рассказ «Кавказский пленник». Подготовка к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домашнему сочинению по произведению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«Жилин и Костылин – разные судьбы».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5441D5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27.12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и жизнь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0A4109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4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0A4109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0A4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0A4109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A4109" w:rsidRDefault="00DA6D7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0A4109" w:rsidRDefault="00BC0A28" w:rsidP="002E4C67">
            <w:pPr>
              <w:spacing w:after="0"/>
              <w:rPr>
                <w:lang w:val="ru-RU"/>
              </w:rPr>
            </w:pPr>
            <w:r w:rsidRPr="000A4109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8B44EC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 и о связи человека с Родиной. Ф.И.Тютчев. Стихотворения «Зима недаром злится», «Как весел грохот летних бурь».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8B44EC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8B44EC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8B44EC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8B44EC" w:rsidRDefault="00DA6D7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AB0C80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</w:t>
            </w: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>"Весенний дождь"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«Задрожали листы, облитая»</w:t>
            </w: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AB0C80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AB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AB0C80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AB0C80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AB0C80" w:rsidRDefault="00DA6D7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AB0C80" w:rsidRDefault="00BC0A28" w:rsidP="002E4C67">
            <w:pPr>
              <w:spacing w:after="0"/>
              <w:rPr>
                <w:lang w:val="ru-RU"/>
              </w:rPr>
            </w:pPr>
            <w:r w:rsidRPr="00AB0C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51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8F7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8F7425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F7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Бунин. </w:t>
            </w:r>
            <w:r w:rsidRPr="00AB0C80">
              <w:rPr>
                <w:rFonts w:ascii="Times New Roman" w:hAnsi="Times New Roman"/>
                <w:color w:val="000000"/>
                <w:sz w:val="24"/>
                <w:lang w:val="ru-RU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AB0C80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AB0C80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AB0C80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AB0C80" w:rsidRDefault="00DA6D7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1636EA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роша», «Поет зима — аукает...».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1636EA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163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1636EA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1636EA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1636EA" w:rsidRDefault="00DA6D7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1636EA" w:rsidRDefault="00BC0A28" w:rsidP="002E4C67">
            <w:pPr>
              <w:spacing w:after="0"/>
              <w:rPr>
                <w:lang w:val="ru-RU"/>
              </w:rPr>
            </w:pPr>
            <w:r w:rsidRPr="001636EA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0A4109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М. Рубцов.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8F7425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Поэтические образы, настроения и картины в стихах о природе. </w:t>
            </w:r>
            <w:r w:rsidRPr="008F742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8F7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5441D5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«Мальчики», «Хирургия»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Тематический обзор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A6D7E" w:rsidRDefault="00DA6D7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Рассказ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«Галоша»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Т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ема, идея, сюжет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DD246D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2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DD246D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DD246D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D246D" w:rsidRDefault="00DA6D7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DD246D" w:rsidRDefault="00BC0A28" w:rsidP="002E4C67">
            <w:pPr>
              <w:spacing w:after="0"/>
              <w:rPr>
                <w:lang w:val="ru-RU"/>
              </w:rPr>
            </w:pPr>
            <w:r w:rsidRPr="00DD246D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Рассказ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«Ёлка»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главных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 в рассказах писателя.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DD246D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D24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DD246D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DD246D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DD246D" w:rsidRDefault="00DA6D7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DD246D" w:rsidRDefault="00BC0A28" w:rsidP="002E4C67">
            <w:pPr>
              <w:spacing w:after="0"/>
              <w:rPr>
                <w:lang w:val="ru-RU"/>
              </w:rPr>
            </w:pPr>
            <w:r w:rsidRPr="00DD24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59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4123E" w:rsidRDefault="009412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31.01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6479AD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</w:t>
            </w:r>
            <w:proofErr w:type="gramStart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</w:t>
            </w:r>
            <w:proofErr w:type="gramEnd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Пришвин «Кладовая солнца»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6479AD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 и проблематика. Герои и их поступки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6479AD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6479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6479AD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6479AD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6479AD" w:rsidRDefault="009412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6479AD" w:rsidRDefault="00BC0A28" w:rsidP="002E4C67">
            <w:pPr>
              <w:spacing w:after="0"/>
              <w:rPr>
                <w:lang w:val="ru-RU"/>
              </w:rPr>
            </w:pPr>
            <w:r w:rsidRPr="006479AD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проблемы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 «Кладовая солнца».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4123E" w:rsidRDefault="009412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2.02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 «Кладовая солнца» М.М.Пришвина. 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AF61DF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6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AF61DF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AF61DF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AF61DF" w:rsidRDefault="009412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AF61DF" w:rsidRDefault="00BC0A28" w:rsidP="002E4C67">
            <w:pPr>
              <w:spacing w:after="0"/>
              <w:rPr>
                <w:lang w:val="ru-RU"/>
              </w:rPr>
            </w:pPr>
            <w:r w:rsidRPr="00AF61DF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К.Г.Паустовский «Теплый хлеб».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с народными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сказками. Авторская позиция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4123E" w:rsidRDefault="009412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AF61DF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К.Г.Паустовский. «Заячьи лапы»</w:t>
            </w:r>
            <w:r w:rsidRPr="0078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AF61DF">
              <w:rPr>
                <w:rFonts w:ascii="Times New Roman" w:hAnsi="Times New Roman"/>
                <w:color w:val="000000"/>
                <w:sz w:val="24"/>
                <w:lang w:val="ru-RU"/>
              </w:rPr>
              <w:t>Темы, идеи, проблемы. Итоговый урок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AF6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4123E" w:rsidRDefault="009412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9.02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RPr="00770B9E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«Никита». </w:t>
            </w:r>
            <w:r w:rsidRPr="00770B9E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770B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9412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843" w:type="dxa"/>
          </w:tcPr>
          <w:p w:rsidR="00BC0A28" w:rsidRPr="00770B9E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BC0A28" w:rsidRPr="00770B9E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rPr>
                <w:lang w:val="ru-RU"/>
              </w:rPr>
            </w:pPr>
            <w:r w:rsidRPr="00770B9E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«Никита»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0B9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770B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9412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843" w:type="dxa"/>
          </w:tcPr>
          <w:p w:rsidR="00BC0A28" w:rsidRPr="00770B9E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rPr>
                <w:lang w:val="ru-RU"/>
              </w:rPr>
            </w:pPr>
            <w:r w:rsidRPr="00770B9E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Тема, идея произведения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0B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770B9E" w:rsidRDefault="009412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4123E" w:rsidRDefault="009412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Л. А. Кассиль.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героизма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103615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3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103615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103615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103615" w:rsidRDefault="009412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103615" w:rsidRDefault="00BC0A28" w:rsidP="002E4C67">
            <w:pPr>
              <w:spacing w:after="0"/>
              <w:rPr>
                <w:lang w:val="ru-RU"/>
              </w:rPr>
            </w:pPr>
            <w:r w:rsidRPr="00103615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туры на тему «Человек на войне».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А. Кассиль.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ети и взрослые в условиях военного времени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103615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3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103615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103615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103615" w:rsidRDefault="009412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повести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4123E" w:rsidRDefault="009412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28.02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96089D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960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4123E" w:rsidRDefault="009412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29.02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RPr="008B44EC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96089D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</w:t>
            </w:r>
            <w:r w:rsidRPr="0096089D">
              <w:rPr>
                <w:rFonts w:ascii="Times New Roman" w:hAnsi="Times New Roman"/>
                <w:color w:val="000000"/>
                <w:sz w:val="24"/>
                <w:lang w:val="ru-RU"/>
              </w:rPr>
              <w:t>Война и дети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960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4123E" w:rsidRDefault="009412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1.03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6B5C38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Л.А.Кассиль. Рассказ «Отметки Риммы Лебедевой». </w:t>
            </w:r>
            <w:r w:rsidRPr="006B5C3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6B5C38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6B5C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6B5C38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9F3979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F3979" w:rsidRDefault="009412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461AFA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В.Г.Короленко. Повесть «В дурном обществе». Сюжет и герои.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461AFA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461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461AFA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461AFA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461AFA" w:rsidRDefault="009412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203" w:history="1">
              <w:r w:rsidRPr="00C850A6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BC0A28">
                <w:rPr>
                  <w:rStyle w:val="ab"/>
                  <w:rFonts w:ascii="Times New Roman" w:hAnsi="Times New Roman"/>
                  <w:sz w:val="24"/>
                </w:rPr>
                <w:t>://</w:t>
              </w:r>
              <w:r w:rsidRPr="00C850A6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BC0A28">
                <w:rPr>
                  <w:rStyle w:val="ab"/>
                  <w:rFonts w:ascii="Times New Roman" w:hAnsi="Times New Roman"/>
                  <w:sz w:val="24"/>
                </w:rPr>
                <w:t>.</w:t>
              </w:r>
              <w:r w:rsidRPr="00C850A6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BC0A28">
                <w:rPr>
                  <w:rStyle w:val="ab"/>
                  <w:rFonts w:ascii="Times New Roman" w:hAnsi="Times New Roman"/>
                  <w:sz w:val="24"/>
                </w:rPr>
                <w:t>.</w:t>
              </w:r>
              <w:r w:rsidRPr="00C850A6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BC0A28">
                <w:rPr>
                  <w:rStyle w:val="ab"/>
                  <w:rFonts w:ascii="Times New Roman" w:hAnsi="Times New Roman"/>
                  <w:sz w:val="24"/>
                </w:rPr>
                <w:t>/</w:t>
              </w:r>
              <w:r w:rsidRPr="00C850A6">
                <w:rPr>
                  <w:rStyle w:val="ab"/>
                  <w:rFonts w:ascii="Times New Roman" w:hAnsi="Times New Roman"/>
                  <w:sz w:val="24"/>
                </w:rPr>
                <w:t>subject</w:t>
              </w:r>
              <w:r w:rsidRPr="00BC0A28">
                <w:rPr>
                  <w:rStyle w:val="ab"/>
                  <w:rFonts w:ascii="Times New Roman" w:hAnsi="Times New Roman"/>
                  <w:sz w:val="24"/>
                </w:rPr>
                <w:t>/</w:t>
              </w:r>
              <w:r w:rsidRPr="00C850A6">
                <w:rPr>
                  <w:rStyle w:val="ab"/>
                  <w:rFonts w:ascii="Times New Roman" w:hAnsi="Times New Roman"/>
                  <w:sz w:val="24"/>
                </w:rPr>
                <w:t>lesson</w:t>
              </w:r>
              <w:r w:rsidRPr="00BC0A28">
                <w:rPr>
                  <w:rStyle w:val="ab"/>
                  <w:rFonts w:ascii="Times New Roman" w:hAnsi="Times New Roman"/>
                  <w:sz w:val="24"/>
                </w:rPr>
                <w:t>/7406/</w:t>
              </w:r>
              <w:r w:rsidRPr="00C850A6">
                <w:rPr>
                  <w:rStyle w:val="ab"/>
                  <w:rFonts w:ascii="Times New Roman" w:hAnsi="Times New Roman"/>
                  <w:sz w:val="24"/>
                </w:rPr>
                <w:t>start</w:t>
              </w:r>
              <w:r w:rsidRPr="00BC0A28">
                <w:rPr>
                  <w:rStyle w:val="ab"/>
                  <w:rFonts w:ascii="Times New Roman" w:hAnsi="Times New Roman"/>
                  <w:sz w:val="24"/>
                </w:rPr>
                <w:t>/</w:t>
              </w:r>
            </w:hyperlink>
          </w:p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461AFA" w:rsidRDefault="00BC0A28" w:rsidP="002E4C67">
            <w:pPr>
              <w:spacing w:after="0"/>
              <w:rPr>
                <w:lang w:val="ru-RU"/>
              </w:rPr>
            </w:pPr>
            <w:r w:rsidRPr="00461AFA"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461AFA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В.Г.Короленко.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Повесть  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дурном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обществе».</w:t>
            </w:r>
            <w:r w:rsidRPr="00461AFA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 и проблематика произведения. Авторская позиция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461A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4123E" w:rsidRDefault="009412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8.03</w:t>
            </w:r>
          </w:p>
        </w:tc>
        <w:tc>
          <w:tcPr>
            <w:tcW w:w="1843" w:type="dxa"/>
          </w:tcPr>
          <w:p w:rsidR="00BC0A28" w:rsidRPr="0096089D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96089D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C0A28" w:rsidRPr="006233BA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D42B71" w:rsidRDefault="00BC0A28" w:rsidP="002E4C67">
            <w:pPr>
              <w:spacing w:after="0"/>
              <w:ind w:left="135"/>
              <w:rPr>
                <w:highlight w:val="yellow"/>
                <w:lang w:val="ru-RU"/>
              </w:rPr>
            </w:pPr>
            <w:r w:rsidRPr="00A04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 w:rsidRPr="00A049DF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049D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A049DF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04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В.Г.Короленко.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Повесть  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дурном обществе». </w:t>
            </w:r>
            <w:r w:rsidRPr="00A049DF">
              <w:rPr>
                <w:rFonts w:ascii="Times New Roman" w:hAnsi="Times New Roman"/>
                <w:color w:val="000000"/>
                <w:sz w:val="24"/>
                <w:lang w:val="ru-RU"/>
              </w:rPr>
              <w:t>Поступки героя.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6233BA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6233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6233BA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6233BA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6233BA" w:rsidRDefault="009412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843" w:type="dxa"/>
          </w:tcPr>
          <w:p w:rsidR="00BC0A28" w:rsidRPr="006233BA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6233BA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6233BA" w:rsidRDefault="00BC0A28" w:rsidP="002E4C67">
            <w:pPr>
              <w:spacing w:after="0"/>
              <w:rPr>
                <w:lang w:val="ru-RU"/>
              </w:rPr>
            </w:pPr>
            <w:r w:rsidRPr="006233BA"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D42B71" w:rsidRDefault="00BC0A28" w:rsidP="002E4C67">
            <w:pPr>
              <w:spacing w:after="0"/>
              <w:ind w:left="135"/>
              <w:rPr>
                <w:highlight w:val="yellow"/>
                <w:lang w:val="ru-RU"/>
              </w:rPr>
            </w:pPr>
            <w:r w:rsidRPr="00A04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 w:rsidRPr="00A049DF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049D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A049DF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04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А.А.Гиваргизов. Юмаристические рассказы «Хитрый Зубов».  Современный взгляд на тему детства в литературе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461A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4123E" w:rsidRDefault="009412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14.03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RPr="009F3979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И.А.Бунин. Рассказ «В деревне».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9F3979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F39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9F3979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9F3979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F3979" w:rsidRDefault="009412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1843" w:type="dxa"/>
          </w:tcPr>
          <w:p w:rsidR="00BC0A28" w:rsidRPr="009F3979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9F3979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9F3979" w:rsidRDefault="00BC0A28" w:rsidP="002E4C67">
            <w:pPr>
              <w:spacing w:after="0"/>
              <w:rPr>
                <w:lang w:val="ru-RU"/>
              </w:rPr>
            </w:pPr>
            <w:r w:rsidRPr="009F39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80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C02EFC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Антоний Погорельский. «Черная курица, или Подземные жители» как литературная сказка.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C02E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4123E" w:rsidRDefault="009412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20.03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hyperlink r:id="rId206" w:history="1">
              <w:r w:rsidRPr="00C850A6">
                <w:rPr>
                  <w:rStyle w:val="ab"/>
                </w:rPr>
                <w:t>https://lesson.academy-content.myschool.edu.ru/lesson/0b341b26-8ff9-49e8-beb1-3116ebc40409?backUrl=%2F19%2F05</w:t>
              </w:r>
            </w:hyperlink>
          </w:p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C02EFC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Антоний Погорельский. «Черная курица, или Подземные жители» как нравоучительное произведение.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96089D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C02E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0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96089D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96089D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6089D" w:rsidRDefault="009412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BC0A28" w:rsidRDefault="00BC0A28" w:rsidP="002E4C67">
            <w:pPr>
              <w:spacing w:after="0"/>
            </w:pPr>
            <w:hyperlink r:id="rId207" w:history="1">
              <w:r w:rsidRPr="00BC0A28">
                <w:rPr>
                  <w:rStyle w:val="ab"/>
                </w:rPr>
                <w:t>https://lesson.academy-content.myschool.edu.ru/lesson/4403ed0d-002f-4f88-ba4d-555861db7fff?backUrl=%2F19%2F05</w:t>
              </w:r>
            </w:hyperlink>
          </w:p>
          <w:p w:rsidR="00BC0A28" w:rsidRPr="00BC0A28" w:rsidRDefault="00BC0A28" w:rsidP="002E4C67">
            <w:pPr>
              <w:spacing w:after="0"/>
            </w:pPr>
          </w:p>
        </w:tc>
      </w:tr>
      <w:tr w:rsidR="00BC0A28" w:rsidRPr="00063AA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96089D" w:rsidRDefault="00BC0A28" w:rsidP="002E4C67">
            <w:pPr>
              <w:spacing w:after="0"/>
              <w:rPr>
                <w:lang w:val="ru-RU"/>
              </w:rPr>
            </w:pPr>
            <w:r w:rsidRPr="0096089D"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063AA8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писателей. К. Булычёв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«Миллион приключений»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EFC">
              <w:rPr>
                <w:rFonts w:ascii="Times New Roman" w:hAnsi="Times New Roman"/>
                <w:color w:val="000000"/>
                <w:sz w:val="24"/>
                <w:lang w:val="ru-RU"/>
              </w:rPr>
              <w:t>(главы 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выбору).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3AA8">
              <w:rPr>
                <w:rFonts w:ascii="Times New Roman" w:hAnsi="Times New Roman"/>
                <w:color w:val="000000"/>
                <w:sz w:val="24"/>
                <w:lang w:val="ru-RU"/>
              </w:rPr>
              <w:t>Сюжет и проблематика произведения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063AA8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063A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063AA8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063AA8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63AA8" w:rsidRDefault="009412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843" w:type="dxa"/>
          </w:tcPr>
          <w:p w:rsidR="00BC0A28" w:rsidRPr="00063AA8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063AA8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063AA8" w:rsidRDefault="00BC0A28" w:rsidP="002E4C67">
            <w:pPr>
              <w:spacing w:after="0"/>
              <w:rPr>
                <w:lang w:val="ru-RU"/>
              </w:rPr>
            </w:pPr>
            <w:r w:rsidRPr="00063A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83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 народов России. Стихотворение Р. Г. Гамзатова «Песня соловья».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3.04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рического героя в стихотворении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Карима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«Эту песню мать мне пела».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4.04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Андерсен. Сказк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«Снежная королева»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Тема, идея сказки. </w:t>
            </w:r>
            <w:r w:rsidRPr="009B18A2">
              <w:rPr>
                <w:rFonts w:ascii="Times New Roman" w:hAnsi="Times New Roman"/>
                <w:color w:val="000000"/>
                <w:sz w:val="24"/>
                <w:lang w:val="ru-RU"/>
              </w:rPr>
              <w:t>Победа добра над злом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9B1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0C1C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rPr>
                <w:lang w:val="ru-RU"/>
              </w:rPr>
            </w:pPr>
            <w:r w:rsidRPr="009B18A2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10.04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Сказка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Х. К. Андерсена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«Соловей».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11.04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12.04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Л. Кэрролл. «Алиса в Стране Чудес» (главы)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Герои и мотивы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1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0C1C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rPr>
                <w:lang w:val="ru-RU"/>
              </w:rPr>
            </w:pPr>
            <w:r w:rsidRPr="009B18A2"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Л. Кэрролл. «Алиса в Стране Чудес» (главы)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Стиль и язык, художественные приемы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1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0C1C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rPr>
                <w:lang w:val="ru-RU"/>
              </w:rPr>
            </w:pPr>
            <w:r w:rsidRPr="009B18A2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19.04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0C1C3E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Дж. Лондон. </w:t>
            </w:r>
            <w:r w:rsidR="000C1C3E">
              <w:rPr>
                <w:rFonts w:ascii="Times New Roman" w:hAnsi="Times New Roman"/>
                <w:color w:val="000000"/>
                <w:sz w:val="24"/>
                <w:lang w:val="ru-RU"/>
              </w:rPr>
              <w:t>25.04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«Сказание о Кише»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24.04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0A28" w:rsidRPr="009B18A2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Дж. Лондон. «Сказание о Кише»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что значит быть взрослым?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18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0C1C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26.04</w:t>
            </w:r>
          </w:p>
        </w:tc>
        <w:tc>
          <w:tcPr>
            <w:tcW w:w="1843" w:type="dxa"/>
          </w:tcPr>
          <w:p w:rsidR="00BC0A28" w:rsidRPr="009B18A2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9B18A2" w:rsidRDefault="00BC0A28" w:rsidP="002E4C67">
            <w:pPr>
              <w:spacing w:after="0"/>
              <w:rPr>
                <w:lang w:val="ru-RU"/>
              </w:rPr>
            </w:pPr>
            <w:r w:rsidRPr="009B18A2"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1.05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2.05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RPr="008A3053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3.05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9143A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Р. Л. Стивенсон.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«Остров сокровищ»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(главы). </w:t>
            </w:r>
            <w:r w:rsidRPr="009143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Обзор по </w:t>
            </w:r>
            <w:r w:rsidR="000C1C3E">
              <w:rPr>
                <w:rFonts w:ascii="Times New Roman" w:hAnsi="Times New Roman"/>
                <w:color w:val="000000"/>
                <w:sz w:val="24"/>
                <w:lang w:val="ru-RU"/>
              </w:rPr>
              <w:t>9.05</w:t>
            </w:r>
            <w:r w:rsidRPr="009143A3">
              <w:rPr>
                <w:rFonts w:ascii="Times New Roman" w:hAnsi="Times New Roman"/>
                <w:color w:val="000000"/>
                <w:sz w:val="24"/>
                <w:lang w:val="ru-RU"/>
              </w:rPr>
              <w:t>зарубе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жной приключенческой прозе. Тема и сюжет произведения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9143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8.05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9143A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Зарубежная приключенческая проза.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Р.Л.Стиве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нсон. «Остров сокровищ», (главы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 w:rsidRPr="00914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главного героя.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914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10.05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9143A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Зарубежная приключенческая проза. Р.Л.Стивенсон. «Чёрная стрела»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914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15.05</w:t>
            </w:r>
          </w:p>
        </w:tc>
        <w:tc>
          <w:tcPr>
            <w:tcW w:w="1843" w:type="dxa"/>
          </w:tcPr>
          <w:p w:rsidR="00BC0A28" w:rsidRDefault="00BC0A28" w:rsidP="002E4C67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</w:pPr>
          </w:p>
        </w:tc>
      </w:tr>
      <w:tr w:rsidR="00BC0A28" w:rsidRPr="00BC0A28" w:rsidTr="00BC0A28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9C7FBE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Э. Сетон-Томпсон.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Арно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9C7F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 произведения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9C7FBE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9C7F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9C7FBE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9C7FBE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9C7FBE" w:rsidRDefault="000C1C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843" w:type="dxa"/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C0A28" w:rsidRPr="00BC0A28" w:rsidTr="000C1C3E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Pr="009C7FBE" w:rsidRDefault="00BC0A28" w:rsidP="002E4C67">
            <w:pPr>
              <w:spacing w:after="0"/>
              <w:rPr>
                <w:lang w:val="ru-RU"/>
              </w:rPr>
            </w:pPr>
            <w:r w:rsidRPr="009C7FBE"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Э. Сетон-Томпсон.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Арно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9C7F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Герои и их поступки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  <w:ind w:left="135"/>
              <w:jc w:val="center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C0A28" w:rsidRPr="000C1C3E" w:rsidRDefault="000C1C3E" w:rsidP="002E4C6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17.05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:rsidR="00BC0A28" w:rsidRPr="00FA34D3" w:rsidRDefault="00BC0A28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6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A28" w:rsidRPr="009B2E73" w:rsidTr="000C1C3E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:rsidR="00BC0A28" w:rsidRDefault="00BC0A28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502" w:type="dxa"/>
            <w:tcMar>
              <w:top w:w="50" w:type="dxa"/>
              <w:left w:w="100" w:type="dxa"/>
            </w:tcMar>
            <w:vAlign w:val="center"/>
          </w:tcPr>
          <w:p w:rsidR="00BC0A28" w:rsidRPr="009B2E73" w:rsidRDefault="00BC0A28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Итоговый урок. Результаты и планы на следующий год. </w:t>
            </w:r>
            <w:r w:rsidRPr="009B2E73">
              <w:rPr>
                <w:rFonts w:ascii="Times New Roman" w:hAnsi="Times New Roman"/>
                <w:color w:val="000000"/>
                <w:sz w:val="24"/>
                <w:lang w:val="ru-RU"/>
              </w:rPr>
              <w:t>Список рекомендуемой литературы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9B2E73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9B2E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9B2E73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9B2E73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54" w:type="dxa"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A28" w:rsidRPr="009B2E73" w:rsidRDefault="000C1C3E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C0A28" w:rsidRPr="009B2E73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A28" w:rsidRPr="009B2E73" w:rsidRDefault="00BC0A28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BC0A28" w:rsidRPr="009B2E73" w:rsidTr="000C1C3E">
        <w:trPr>
          <w:trHeight w:val="144"/>
          <w:tblCellSpacing w:w="20" w:type="nil"/>
        </w:trPr>
        <w:tc>
          <w:tcPr>
            <w:tcW w:w="3197" w:type="dxa"/>
            <w:gridSpan w:val="2"/>
            <w:tcMar>
              <w:top w:w="50" w:type="dxa"/>
              <w:left w:w="100" w:type="dxa"/>
            </w:tcMar>
            <w:vAlign w:val="center"/>
          </w:tcPr>
          <w:p w:rsidR="00BC0A28" w:rsidRPr="00FA34D3" w:rsidRDefault="00BC0A28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BC0A28" w:rsidRPr="009B2E73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2E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0A28" w:rsidRPr="009B2E73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9B2E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0A28" w:rsidRPr="009B2E73" w:rsidRDefault="00BC0A28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9B2E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54" w:type="dxa"/>
            <w:tcBorders>
              <w:right w:val="single" w:sz="2" w:space="0" w:color="auto"/>
            </w:tcBorders>
          </w:tcPr>
          <w:p w:rsidR="00BC0A28" w:rsidRPr="009B2E73" w:rsidRDefault="00BC0A28" w:rsidP="002E4C67">
            <w:pPr>
              <w:rPr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0A28" w:rsidRPr="009B2E73" w:rsidRDefault="00BC0A28" w:rsidP="002E4C67">
            <w:pPr>
              <w:rPr>
                <w:lang w:val="ru-RU"/>
              </w:rPr>
            </w:pPr>
          </w:p>
        </w:tc>
      </w:tr>
    </w:tbl>
    <w:p w:rsidR="002E4C67" w:rsidRPr="009B2E73" w:rsidRDefault="002E4C67" w:rsidP="002E4C67">
      <w:pPr>
        <w:rPr>
          <w:lang w:val="ru-RU"/>
        </w:rPr>
        <w:sectPr w:rsidR="002E4C67" w:rsidRPr="009B2E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C67" w:rsidRPr="009B2E73" w:rsidRDefault="002E4C67" w:rsidP="002E4C67">
      <w:pPr>
        <w:spacing w:after="0"/>
        <w:ind w:left="120"/>
        <w:rPr>
          <w:lang w:val="ru-RU"/>
        </w:rPr>
      </w:pPr>
      <w:r w:rsidRPr="009B2E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2990"/>
        <w:gridCol w:w="946"/>
        <w:gridCol w:w="1841"/>
        <w:gridCol w:w="1910"/>
        <w:gridCol w:w="1347"/>
        <w:gridCol w:w="3942"/>
      </w:tblGrid>
      <w:tr w:rsidR="002E4C67" w:rsidTr="002E4C67">
        <w:trPr>
          <w:trHeight w:val="144"/>
          <w:tblCellSpacing w:w="20" w:type="nil"/>
        </w:trPr>
        <w:tc>
          <w:tcPr>
            <w:tcW w:w="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Pr="009B2E7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9B2E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2E4C67" w:rsidRPr="009B2E7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Pr="009B2E7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9B2E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2E4C67" w:rsidRPr="009B2E7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C67" w:rsidRPr="009B2E73" w:rsidRDefault="002E4C67" w:rsidP="002E4C67">
            <w:pPr>
              <w:spacing w:after="0"/>
              <w:rPr>
                <w:lang w:val="ru-RU"/>
              </w:rPr>
            </w:pPr>
            <w:r w:rsidRPr="009B2E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9B2E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 изучения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Гомер. Поэма «Одиссея» (фрагменты). Образ Одиссея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B61023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Былины.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«Илья Муромец и Соловей-разбойник», «Садко». </w:t>
            </w:r>
            <w:r w:rsidRPr="00B61023">
              <w:rPr>
                <w:rFonts w:ascii="Times New Roman" w:hAnsi="Times New Roman"/>
                <w:color w:val="000000"/>
                <w:sz w:val="24"/>
                <w:lang w:val="ru-RU"/>
              </w:rPr>
              <w:t>Жанровые особенности, сюжет, система образов.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B61023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B6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B61023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B61023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B6102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Pr="00B61023" w:rsidRDefault="002E4C67" w:rsidP="002E4C67">
            <w:pPr>
              <w:spacing w:after="0"/>
              <w:rPr>
                <w:lang w:val="ru-RU"/>
              </w:rPr>
            </w:pPr>
            <w:r w:rsidRPr="00B61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песня. Жанровое своеобразие. Русские народные песни в художественной литературе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B6102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народов России и мира.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«Песнь о Роланде» (фрагменты), «Песнь о Нибелунгах» (фрагменты). </w:t>
            </w:r>
            <w:r w:rsidRPr="00B61023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система образов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B61023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B61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B61023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B61023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B6102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Pr="00B61023" w:rsidRDefault="002E4C67" w:rsidP="002E4C67">
            <w:pPr>
              <w:spacing w:after="0"/>
              <w:rPr>
                <w:lang w:val="ru-RU"/>
              </w:rPr>
            </w:pPr>
            <w:r w:rsidRPr="00B61023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баллады народов России и мира. Баллада «Аника-воин». Специфика русской народной баллады.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144F08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Жанр балла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ды в мировой литературе. Баллада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Ф. Шиллера "Перчатка". </w:t>
            </w:r>
            <w:r w:rsidRPr="00144F08">
              <w:rPr>
                <w:rFonts w:ascii="Times New Roman" w:hAnsi="Times New Roman"/>
                <w:color w:val="000000"/>
                <w:sz w:val="24"/>
                <w:lang w:val="ru-RU"/>
              </w:rPr>
              <w:t>Сюжетное своеобразие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14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144F08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«Сказание о белгородском киселе». </w:t>
            </w:r>
            <w:r w:rsidRPr="00144F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жанра, тематика фрагмента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14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</w:t>
            </w:r>
            <w:proofErr w:type="gramStart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Царь-град</w:t>
            </w:r>
            <w:proofErr w:type="gramEnd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ворения «Зимняя дорога», «Туча».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Пейзажная лирика поэта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Стихотворение «Узник». Проблематика, средства изображения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Сюжет, фабула, система образов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8B44EC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Противостояние Владимира и Троекурова. </w:t>
            </w: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>Роль второстепенных персонажей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Смысл финала романа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"Три пальмы"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создания, тематика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087B01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7B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087B01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087B01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087B01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Pr="00087B01" w:rsidRDefault="002E4C67" w:rsidP="002E4C67">
            <w:pPr>
              <w:spacing w:after="0"/>
              <w:rPr>
                <w:lang w:val="ru-RU"/>
              </w:rPr>
            </w:pPr>
            <w:r w:rsidRPr="00087B01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"Листок". Лирический герой, его чувства и переживания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"Утес"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Художественные средства выразительности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162D6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62D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162D6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162D6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162D6A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Pr="00162D6A" w:rsidRDefault="002E4C67" w:rsidP="002E4C67">
            <w:pPr>
              <w:spacing w:after="0"/>
              <w:rPr>
                <w:lang w:val="ru-RU"/>
              </w:rPr>
            </w:pPr>
            <w:r w:rsidRPr="00162D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Стихотворения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. "Косарь", "П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есня п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ахар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". Тематика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Кольцов. Стихотворения "Не шуми ты, рожь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", "Соловей". Художественные средства воплощения авторского замысла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746E7B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</w:t>
            </w:r>
            <w:r w:rsidRPr="00A119EC">
              <w:rPr>
                <w:rFonts w:ascii="Times New Roman" w:hAnsi="Times New Roman"/>
                <w:color w:val="000000"/>
                <w:sz w:val="24"/>
                <w:lang w:val="ru-RU"/>
              </w:rPr>
              <w:t>"Есть в осени первоначальной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…",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Неохотно и несмело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". </w:t>
            </w:r>
            <w:r w:rsidRPr="00746E7B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 произведений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746E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творения «С поляны коршун поднялся…», «Листья».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Лирический герой и средства художественной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изобразительности в произведении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746E7B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E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746E7B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746E7B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746E7B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Pr="00746E7B" w:rsidRDefault="002E4C67" w:rsidP="002E4C67">
            <w:pPr>
              <w:spacing w:after="0"/>
              <w:rPr>
                <w:lang w:val="ru-RU"/>
              </w:rPr>
            </w:pPr>
            <w:r w:rsidRPr="00746E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Стихотворение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Ель руковом мне тропинку завесила…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 произведений поэта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пришёл к тебе с приветом…», «Учись у них — у дуба, у берёзы…». Своеобразие художественного видения поэта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луг». Образы и герои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(главы). Тематика произведения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(главы). Проблематика повести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9C4F14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«Толстый и тонкий». </w:t>
            </w:r>
            <w:r w:rsidRPr="009C4F1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маленького человека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9D75CD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9C4F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9D75CD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9D75CD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9D75CD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Pr="005629BB" w:rsidRDefault="002E4C67" w:rsidP="002E4C67">
            <w:pPr>
              <w:spacing w:after="0"/>
              <w:rPr>
                <w:lang w:val="ru-RU"/>
              </w:rPr>
            </w:pPr>
            <w:r w:rsidRPr="005629BB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 «Хамелеон». Юмор, ирония, источники комического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«Смерть чиновника»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истинных и ложных ценностей в рассказах писателя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9D75CD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9D75CD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9D75CD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9D75CD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2E4C67" w:rsidRPr="008B64A3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Pr="009D75CD" w:rsidRDefault="002E4C67" w:rsidP="002E4C67">
            <w:pPr>
              <w:spacing w:after="0"/>
              <w:rPr>
                <w:lang w:val="ru-RU"/>
              </w:rPr>
            </w:pPr>
            <w:r w:rsidRPr="009D75CD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BE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разделу «Литература 19 века».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5629BB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2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5629BB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5629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5629BB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5629BB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доктор». Тема рассказа. Сюжет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доктор». Проблематика произведения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века.С. А. Есенин. Стихотворения «Гой ты, Русь, моя родная…», «Низкий дом с голубыми ставнями», </w:t>
            </w:r>
            <w:proofErr w:type="gramStart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 Я</w:t>
            </w:r>
            <w:proofErr w:type="gramEnd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покинул родимый дом…»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9E2F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Б.Пастернака «Июль», «Золотая осень».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F3439" w:rsidRDefault="002E4C67" w:rsidP="002E4C67">
            <w:pPr>
              <w:spacing w:after="0"/>
              <w:ind w:left="135"/>
              <w:rPr>
                <w:rFonts w:ascii="Segoe UI" w:hAnsi="Segoe UI" w:cs="Segoe UI"/>
                <w:color w:val="212529"/>
                <w:shd w:val="clear" w:color="auto" w:fill="F8FCFF"/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Е.А.Евтушенко «Хотят ли русские войны?», «Русская природа».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DC3F20" w:rsidRDefault="002E4C67" w:rsidP="002E4C6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Н.А.Заболоцкий. Стихотворения «Я не ищу гармонии в природе», «В этой роще», «Гроза идет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 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AD183A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9B2E73">
              <w:rPr>
                <w:rFonts w:ascii="Times New Roman" w:hAnsi="Times New Roman" w:cs="Times New Roman"/>
                <w:sz w:val="24"/>
                <w:lang w:val="ru-RU"/>
              </w:rPr>
              <w:t xml:space="preserve">Песни на стихи русских поэтов </w:t>
            </w:r>
            <w:r w:rsidRPr="009B2E73">
              <w:rPr>
                <w:rFonts w:ascii="Times New Roman" w:hAnsi="Times New Roman" w:cs="Times New Roman"/>
                <w:sz w:val="24"/>
              </w:rPr>
              <w:t>XX</w:t>
            </w:r>
            <w:r w:rsidRPr="009B2E73">
              <w:rPr>
                <w:rFonts w:ascii="Times New Roman" w:hAnsi="Times New Roman" w:cs="Times New Roman"/>
                <w:sz w:val="24"/>
                <w:lang w:val="ru-RU"/>
              </w:rPr>
              <w:t xml:space="preserve"> века (на примере стихотворений «Русское поле» И. А. Гоффа, «По смоленской дороге» Б. Ш. Окуджавы, </w:t>
            </w:r>
            <w:r w:rsidRPr="009B2E73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«Доченьки» А. Н. Вертинского, «Кони привередливые» В. С. Высоцкого)".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AD183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D18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AD183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AD183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AD183A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2E4C67" w:rsidRPr="008A3053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А. В. Жвалевский и Е. Б. Пастернак. «Правдивая история Деда Мороза» (глава "Очен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ь страшный 1942 Новый год")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3043FB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43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AD183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AD183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AD183A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RPr="008B64A3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Pr="00AD183A" w:rsidRDefault="002E4C67" w:rsidP="002E4C67">
            <w:pPr>
              <w:spacing w:after="0"/>
              <w:rPr>
                <w:lang w:val="ru-RU"/>
              </w:rPr>
            </w:pPr>
            <w:r w:rsidRPr="00AD183A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А. В. Жвалевский и Е. Б. Пастернак. «Правдивая история Деда Мороза» (глава 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Очень страшный 1942 Новый год").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3043FB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3043FB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3043FB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3043FB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Pr="003043FB" w:rsidRDefault="002E4C67" w:rsidP="002E4C67">
            <w:pPr>
              <w:spacing w:after="0"/>
              <w:rPr>
                <w:lang w:val="ru-RU"/>
              </w:rPr>
            </w:pPr>
            <w:r w:rsidRPr="003043FB"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Б. П.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Екимов.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Рассказ «Ночь исцеления».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Тематика, идейно-художественное содержание произведения Б. П. Екимов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 «Ночь исцеления».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3043FB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43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3043FB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3043FB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3043FB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Pr="003043FB" w:rsidRDefault="002E4C67" w:rsidP="002E4C67">
            <w:pPr>
              <w:spacing w:after="0"/>
              <w:rPr>
                <w:lang w:val="ru-RU"/>
              </w:rPr>
            </w:pPr>
            <w:r w:rsidRPr="003043FB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 Трудности послевоенного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 Образ главного героя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Нравственная проблематика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В.П.Астафьев. Рассказ «Конь с розовой гривой». Сюжет и герои.</w:t>
            </w:r>
          </w:p>
          <w:p w:rsidR="002E4C67" w:rsidRPr="006E1E56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6E1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BC0A28" w:rsidP="002E4C67">
            <w:pPr>
              <w:spacing w:after="0"/>
              <w:ind w:left="135"/>
            </w:pPr>
            <w:hyperlink r:id="rId280" w:history="1">
              <w:r w:rsidR="002E4C67" w:rsidRPr="00220EA9">
                <w:rPr>
                  <w:rStyle w:val="ab"/>
                </w:rPr>
                <w:t>https://lesson.edu.ru/lesson/37e5eb2d-c0cf-42f2-86cf-5ca5d79739dc?backUrl=%2F19%2F06</w:t>
              </w:r>
            </w:hyperlink>
          </w:p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47699A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В.П.Астафьев. Рассказ «Конь с розовой гривой».</w:t>
            </w:r>
          </w:p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Проблематика рассказа, речь героев.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47699A" w:rsidRDefault="00BC0A28" w:rsidP="002E4C67">
            <w:pPr>
              <w:spacing w:after="0"/>
              <w:ind w:left="135"/>
            </w:pPr>
            <w:hyperlink r:id="rId281" w:history="1">
              <w:r w:rsidR="002E4C67" w:rsidRPr="0047699A">
                <w:rPr>
                  <w:rStyle w:val="ab"/>
                </w:rPr>
                <w:t>https://lesson.edu.ru/lesson/c11556a1-bd2f-4f77-a240-180351b9ec81?backUrl=%2F19%2F06</w:t>
              </w:r>
            </w:hyperlink>
          </w:p>
          <w:p w:rsidR="002E4C67" w:rsidRPr="0047699A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человека. Р. П. Погодин. Идейно-художественная особенность рассказов из книги «Кирпичные острова»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47699A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r w:rsidRPr="0047699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47699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4769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47699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47699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47699A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47699A" w:rsidRDefault="002E4C67" w:rsidP="002E4C6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Pr="0047699A" w:rsidRDefault="002E4C67" w:rsidP="002E4C67">
            <w:pPr>
              <w:spacing w:after="0"/>
              <w:rPr>
                <w:lang w:val="ru-RU"/>
              </w:rPr>
            </w:pPr>
            <w:r w:rsidRPr="0047699A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6649EB" w:rsidRDefault="002E4C67" w:rsidP="002E4C67">
            <w:pPr>
              <w:spacing w:after="0"/>
              <w:ind w:left="135"/>
              <w:rPr>
                <w:lang w:val="ru-RU"/>
              </w:rPr>
            </w:pPr>
            <w:r w:rsidRPr="00A119E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телей-фантастов. </w:t>
            </w:r>
            <w:r w:rsidRPr="00A11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Жвалевский и Е. Б. Пастернак. </w:t>
            </w:r>
            <w:r w:rsidRPr="00664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«Время всегда хорошее». </w:t>
            </w:r>
            <w:r w:rsidRPr="00664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Конфликт в произведении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0F5AA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A119EC" w:rsidRDefault="002E4C67" w:rsidP="002E4C67">
            <w:pPr>
              <w:spacing w:after="0"/>
              <w:ind w:left="135"/>
              <w:rPr>
                <w:lang w:val="ru-RU"/>
              </w:rPr>
            </w:pPr>
            <w:r w:rsidRPr="00A119EC">
              <w:rPr>
                <w:rFonts w:ascii="Times New Roman" w:hAnsi="Times New Roman"/>
                <w:color w:val="000000"/>
                <w:sz w:val="24"/>
                <w:lang w:val="ru-RU"/>
              </w:rPr>
              <w:t>А. В. Жвалевский и Е. Б. Пастернак. Повесть «Время всегда хорошее». Нравственный выбор героев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8B64A3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A11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Ледерман. «Календарь ма(й)я».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композиция произведения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A11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Ледерман. «Календарь ма(й)я».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0F5AA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Г. Тукай.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Стихотворения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«Родная деревня», «Книга» Тема. </w:t>
            </w:r>
            <w:r w:rsidRPr="000F5AA3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0F5A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К.Кулиев.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«Когда на меня навалилась беда…», «Каким бы малым ни был мой народ…», «Что б ни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делалось на свете…». Лирический герой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Тема, идея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Образ главного героя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выбору). Проблематика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931062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Ж. Верн. Роман «Дети капитана Гранта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Глава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64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9EC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Красные волки</w:t>
            </w:r>
            <w:r w:rsidRPr="00A119E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Тема, идея, проблематика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931062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1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931062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931062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931062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931062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Pr="00931062" w:rsidRDefault="002E4C67" w:rsidP="002E4C67">
            <w:pPr>
              <w:spacing w:after="0"/>
              <w:rPr>
                <w:lang w:val="ru-RU"/>
              </w:rPr>
            </w:pPr>
            <w:r w:rsidRPr="00931062"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человека. Ж. Вер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Роман «Дети капитана Гранта». Глава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64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9EC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Красные волки</w:t>
            </w:r>
            <w:r w:rsidRPr="00A119E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Сюжет, композиция. Образ героя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Х. Ли. Роман «Убить пересмешника» (глав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 7)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. Тема, идея, проблематика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Х. Ли. Роман «Убить пересмешника» (глав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 7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). Сюжет, композиция, образ главного героя. Смысл названия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293379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Р.Брэдбери «Каникулы».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E424C9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E424C9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E424C9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E424C9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E424C9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RPr="002C2A9F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Pr="00E424C9" w:rsidRDefault="002E4C67" w:rsidP="002E4C67">
            <w:pPr>
              <w:spacing w:after="0"/>
              <w:rPr>
                <w:lang w:val="ru-RU"/>
              </w:rPr>
            </w:pPr>
            <w:r w:rsidRPr="00E424C9"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теме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Pr="00E424C9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E424C9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E424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E424C9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E424C9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Дж. К. Роулинг. Роман «Гарри Поттер» (главы) Тема, идея, проблематика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Дж. К. Роулинг. Роман «Гарри Поттер» (главы). Сюжет. Система образов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33140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Д. У. Джонс. «Дом с характером». Тема, идея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современных зарубежных писателей-фантастов. </w:t>
            </w:r>
            <w:r>
              <w:rPr>
                <w:rFonts w:ascii="Times New Roman" w:hAnsi="Times New Roman"/>
                <w:color w:val="000000"/>
                <w:sz w:val="24"/>
              </w:rPr>
              <w:t>Д. У. Джонс. «Дом с характером». Сюжет. Система образов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современных зарубежных писателей-фантастов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Дж.Родари. Рассказ «Сирениада».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42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C67" w:rsidRDefault="002E4C67" w:rsidP="002E4C67"/>
        </w:tc>
      </w:tr>
    </w:tbl>
    <w:p w:rsidR="002E4C67" w:rsidRDefault="002E4C67" w:rsidP="002E4C67">
      <w:pPr>
        <w:sectPr w:rsidR="002E4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C67" w:rsidRDefault="002E4C67" w:rsidP="002E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3038"/>
        <w:gridCol w:w="946"/>
        <w:gridCol w:w="1841"/>
        <w:gridCol w:w="1910"/>
        <w:gridCol w:w="1347"/>
        <w:gridCol w:w="3935"/>
      </w:tblGrid>
      <w:tr w:rsidR="002E4C67" w:rsidTr="002E4C67">
        <w:trPr>
          <w:trHeight w:val="144"/>
          <w:tblCellSpacing w:w="20" w:type="nil"/>
        </w:trPr>
        <w:tc>
          <w:tcPr>
            <w:tcW w:w="8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0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541062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«Поучение» Владимира Мономаха (в сокращении). </w:t>
            </w:r>
            <w:r w:rsidRPr="00541062">
              <w:rPr>
                <w:rFonts w:ascii="Times New Roman" w:hAnsi="Times New Roman"/>
                <w:color w:val="000000"/>
                <w:sz w:val="24"/>
                <w:lang w:val="ru-RU"/>
              </w:rPr>
              <w:t>Темы и проблемы произведения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541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«Во 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руд…», «19 октября» («Роняет лес багряный свой убор…»), «И. И. 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«Повести Белкина»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«Станционный смотритель». Тематика, проблематика, особенности повествования в «Повестях Белкина»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Pr="009E2F6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2F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9E2F6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9E2F6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9E2F66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Pr="009E2F66" w:rsidRDefault="002E4C67" w:rsidP="002E4C67">
            <w:pPr>
              <w:spacing w:after="0"/>
              <w:rPr>
                <w:lang w:val="ru-RU"/>
              </w:rPr>
            </w:pPr>
            <w:r w:rsidRPr="009E2F6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2E4C67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«Повести Белкина»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«Станционный смотритель». Особенности конфликта и композиции повести. Система персонажей. Образ «маленького человека» в повести. </w:t>
            </w:r>
            <w:r w:rsidRPr="009E2F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Мотив "блудного сына" в 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повести «Станционный смотритель»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</w:t>
            </w:r>
            <w:proofErr w:type="gramStart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Полтава»(</w:t>
            </w:r>
            <w:proofErr w:type="gramEnd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фрагмент)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547915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«Узник», «Парус», «Тучи», «Желанье» («Отворите мне тем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ницу…»).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7915">
              <w:rPr>
                <w:rFonts w:ascii="Times New Roman" w:hAnsi="Times New Roman"/>
                <w:color w:val="000000"/>
                <w:sz w:val="24"/>
                <w:lang w:val="ru-RU"/>
              </w:rPr>
              <w:t>Тема одиночества в лирике поэта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54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ния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«Когда волнуется желтеющая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нива…»,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Ангел», «Молит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ва» («В минуту жизни трудную…»).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«Песня про царя Ивана Васильевича, молодого опричника и удалого купца Калашникова». Историческая основа произведения. Тема, идея, сюжет, композиция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«Песня про царя Ивана Васильевича, молодого опричника и удалого купца Калашникова». Система образов. Художественные особенности языка произведения и фольклорная традиция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Свидание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». Сопоставление героев. Авторская позиция в рассказе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Стихотворения в проз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«Русский язык»,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Два богача»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Особенности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жанра, тематика и проблематика произведений, средства выразительности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А.К.Толстой «Край ты мой, родимый край», «Замолкнул гром,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шуметь гроза устала…»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 А. Фет.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Шепот, робкое дыханье…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беден наш язык! – Хочу и не могу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...»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Pr="004534B7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534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4534B7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4534B7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4534B7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Pr="004534B7" w:rsidRDefault="002E4C67" w:rsidP="002E4C67">
            <w:pPr>
              <w:spacing w:after="0"/>
              <w:rPr>
                <w:lang w:val="ru-RU"/>
              </w:rPr>
            </w:pPr>
            <w:r w:rsidRPr="004534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30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«Премудрый пискарь»: тематика, проблематика, сюжет. Особенности сатиры М. Е. Салтыкова-Щедрина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2427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твенное своеобразие произведения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К. Толстого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«Василий Шибанов»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о русской старине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Pr="006E3F0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3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6E3F0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6E3F0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6E3F0A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Pr="006E3F0A" w:rsidRDefault="002E4C67" w:rsidP="002E4C67">
            <w:pPr>
              <w:spacing w:after="0"/>
              <w:rPr>
                <w:lang w:val="ru-RU"/>
              </w:rPr>
            </w:pPr>
            <w:r w:rsidRPr="006E3F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33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CD4514" w:rsidRDefault="002E4C67" w:rsidP="002E4C67">
            <w:pPr>
              <w:spacing w:after="0"/>
              <w:ind w:left="135"/>
              <w:rPr>
                <w:lang w:val="ru-RU"/>
              </w:rPr>
            </w:pPr>
            <w:r w:rsidRPr="00AF2C2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Историческая основа произведений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 История Шотландии в романе В.Скотта «Айвенго».</w:t>
            </w:r>
            <w:r w:rsidRPr="00AF2C2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BC0A28" w:rsidP="002E4C67">
            <w:pPr>
              <w:spacing w:after="0"/>
              <w:ind w:left="135"/>
              <w:rPr>
                <w:lang w:val="ru-RU"/>
              </w:rPr>
            </w:pPr>
            <w:hyperlink r:id="rId317" w:history="1">
              <w:r w:rsidR="002E4C67" w:rsidRPr="00020394">
                <w:rPr>
                  <w:rStyle w:val="ab"/>
                  <w:lang w:val="ru-RU"/>
                </w:rPr>
                <w:t>https://lesson.edu.ru/lesson/9e495595-1b5d-4142-b3d2-50508f1f97e8?backUrl=%2F19%2F07</w:t>
              </w:r>
            </w:hyperlink>
          </w:p>
          <w:p w:rsidR="002E4C67" w:rsidRPr="00BC0D56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RPr="00CD4514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rPr>
                <w:lang w:val="ru-RU"/>
              </w:rPr>
            </w:pPr>
            <w:r w:rsidRPr="00BC0D56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30"/>
                <w:shd w:val="clear" w:color="auto" w:fill="FFFFFF"/>
                <w:lang w:val="ru-RU"/>
              </w:rPr>
              <w:t xml:space="preserve">Резервный урок. </w:t>
            </w:r>
            <w:r w:rsidRPr="00AF2C21">
              <w:rPr>
                <w:rFonts w:ascii="Times New Roman" w:hAnsi="Times New Roman" w:cs="Times New Roman"/>
                <w:color w:val="000000" w:themeColor="text1"/>
                <w:sz w:val="24"/>
                <w:szCs w:val="30"/>
                <w:shd w:val="clear" w:color="auto" w:fill="FFFFFF"/>
                <w:lang w:val="ru-RU"/>
              </w:rPr>
              <w:t>Приемы создания исторического колорита эпохи средневековой Англии в романе «Айвенго»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30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rPr>
                <w:lang w:val="ru-RU"/>
              </w:rPr>
            </w:pPr>
            <w:r w:rsidRPr="00BC0D56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«Тоска».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 произведений. </w:t>
            </w:r>
            <w:r w:rsidRPr="00BC0D5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мастерство писателя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BC0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8B64A3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rPr>
                <w:lang w:val="ru-RU"/>
              </w:rPr>
            </w:pPr>
            <w:r w:rsidRPr="00BC0D56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и история: изображение в литературе исторических событий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BE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литературе </w:t>
            </w:r>
            <w:r w:rsidRPr="00BE1B72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E1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BC0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rPr>
                <w:lang w:val="ru-RU"/>
              </w:rPr>
            </w:pPr>
            <w:r w:rsidRPr="00BC0D56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рассказы. </w:t>
            </w:r>
            <w:r w:rsidRPr="00BC0D56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Идейно-художственное своеобразие ранних рассказов писателя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«Стару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 Изергиль» (легенда о Данко).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BC0D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Pr="00BC0D56" w:rsidRDefault="002E4C67" w:rsidP="002E4C67">
            <w:pPr>
              <w:spacing w:after="0"/>
              <w:rPr>
                <w:lang w:val="ru-RU"/>
              </w:rPr>
            </w:pPr>
            <w:r w:rsidRPr="00BC0D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38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«Стару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 Изергиль» (легенда о Данко).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Сюжет, система персонажей одного из ранних рассказов писателя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</w:t>
            </w:r>
          </w:p>
          <w:p w:rsidR="002E4C67" w:rsidRPr="00826AB8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«История болезни».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6AB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сатиры.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826A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О.Генри. Рассказ «Родственные души».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Pr="009450FF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0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9450FF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9450FF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9450FF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Pr="009450FF" w:rsidRDefault="002E4C67" w:rsidP="002E4C67">
            <w:pPr>
              <w:spacing w:after="0"/>
              <w:rPr>
                <w:lang w:val="ru-RU"/>
              </w:rPr>
            </w:pPr>
            <w:r w:rsidRPr="009450FF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6E1E1E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мировоззрения писателя. Повесть- феерия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1E1E">
              <w:rPr>
                <w:rFonts w:ascii="Times New Roman" w:hAnsi="Times New Roman"/>
                <w:color w:val="000000"/>
                <w:sz w:val="24"/>
                <w:lang w:val="ru-RU"/>
              </w:rPr>
              <w:t>«Алые паруса».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6E1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Повесть- феерия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1E1E">
              <w:rPr>
                <w:rFonts w:ascii="Times New Roman" w:hAnsi="Times New Roman"/>
                <w:color w:val="000000"/>
                <w:sz w:val="24"/>
                <w:lang w:val="ru-RU"/>
              </w:rPr>
              <w:t>«Алые паруса».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Идейно-художественное своеобразие произведений. Система образов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9450FF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С. Гумилёв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 «Жир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ф», М. И. Цветаевой «Генералам двенадцатого года». </w:t>
            </w:r>
            <w:r w:rsidRPr="009450F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9450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«Необычайное приключение, бывшее с Владимиром Маяковск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 летом на даче».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проблематика, композиция стихотворения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5A570D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«Хорошее отношение к лошадям» и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др. </w:t>
            </w:r>
            <w:r w:rsidRPr="005A570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5A5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DC3F20" w:rsidRDefault="002E4C67" w:rsidP="002E4C6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5A570D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«Чужая кровь». </w:t>
            </w:r>
            <w:r w:rsidRPr="005A570D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5A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«Юшка»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5A570D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«Чудик»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5A570D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проблематика, сюжет, система образов произведения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5A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5A570D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М. Шукшин. Рассказ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«Чудик»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5A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Авторская позиция в произведении. </w:t>
            </w:r>
            <w:r w:rsidRPr="005A5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Художественное мастерство автора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5A5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E4C67" w:rsidRDefault="002E4C67" w:rsidP="002E4C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Е.А.Евтушенко «Хотят ли русские войны?» Б. А. Ахмадулина «По улице моей который год…», «Прощание».</w:t>
            </w:r>
          </w:p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 стихотворений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Pr="005A570D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5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5A570D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5A570D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5A570D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А.Т.Твардовский. Стихотворения «Снега потемнеют синие», «Июль –макушка лета», «На дне моей жизни».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4D368E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Ф. А. Абрамова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 чем плачут лошади?». </w:t>
            </w:r>
            <w:r w:rsidRPr="004D368E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проблематика, сюжет, система образов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4D3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4D368E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Ф.А.Абрамова «О чем плачут лошади?» </w:t>
            </w:r>
            <w:r w:rsidRPr="004D368E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Идейно-художественное своеобразие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Pr="0040418E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4D3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41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4D368E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4D368E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4D368E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DC3F20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Pr="0040418E" w:rsidRDefault="002E4C67" w:rsidP="002E4C67">
            <w:pPr>
              <w:spacing w:after="0"/>
              <w:rPr>
                <w:lang w:val="ru-RU"/>
              </w:rPr>
            </w:pPr>
            <w:r w:rsidRPr="0040418E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685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Ю.П.Казаков. Рассказ «Тихое утро».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Pr="004D368E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3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4D368E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4D368E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4D368E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4D368E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Pr="004D368E" w:rsidRDefault="002E4C67" w:rsidP="002E4C67">
            <w:pPr>
              <w:spacing w:after="0"/>
              <w:rPr>
                <w:lang w:val="ru-RU"/>
              </w:rPr>
            </w:pPr>
            <w:r w:rsidRPr="004D368E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685C24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Тема взаимоотношения поколений, становления человека, выбора им жизненного пути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Старк. Рассказ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«Умеешь ли ты свистеть, Йоханна?» </w:t>
            </w:r>
            <w:r w:rsidRPr="00685C24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сюжет, система образов одного из произведений.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685C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Тема взаимоотношения поколений, становления человека, выбора им жизненного пути.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Старк. Рассказ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«Умеешь ли ты свистеть, Йоханна?»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Идейно-художественное своеобразие одного из произведений. Отношение автора к героям произведения, их поступкам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Pr="00685C2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5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685C2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685C2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685C24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Pr="00685C24" w:rsidRDefault="002E4C67" w:rsidP="002E4C67">
            <w:pPr>
              <w:spacing w:after="0"/>
              <w:rPr>
                <w:lang w:val="ru-RU"/>
              </w:rPr>
            </w:pPr>
            <w:r w:rsidRPr="00685C24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 взаимоотношения поколений, становления человека, выбора им жизненного пути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повести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Л. Л. Волкова «Всем выйти из кадра»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DC3F20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</w:t>
            </w:r>
            <w:proofErr w:type="gramStart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Ламанчский»(</w:t>
            </w:r>
            <w:proofErr w:type="gramEnd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П. Мериме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C67">
              <w:rPr>
                <w:rFonts w:ascii="Times New Roman" w:hAnsi="Times New Roman"/>
                <w:color w:val="000000"/>
                <w:sz w:val="24"/>
                <w:lang w:val="ru-RU"/>
              </w:rPr>
              <w:t>«Маттео Фальконе»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Жанр, тема, идея, проблематика, сюжет новеллы. Система персонажей. Роль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художественной детали в произведении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CE4175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Зарубежная новеллистика. О. Генри. «Дары волхвов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Жанр, тема, идея, проблематика, сюжет новеллы.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CE4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C67" w:rsidRDefault="002E4C67" w:rsidP="002E4C67"/>
        </w:tc>
      </w:tr>
    </w:tbl>
    <w:p w:rsidR="002E4C67" w:rsidRDefault="002E4C67" w:rsidP="002E4C67">
      <w:pPr>
        <w:sectPr w:rsidR="002E4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C67" w:rsidRDefault="002E4C67" w:rsidP="002E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888"/>
        <w:gridCol w:w="1071"/>
        <w:gridCol w:w="1841"/>
        <w:gridCol w:w="1910"/>
        <w:gridCol w:w="1347"/>
        <w:gridCol w:w="2861"/>
      </w:tblGrid>
      <w:tr w:rsidR="002E4C67" w:rsidTr="002E4C67">
        <w:trPr>
          <w:trHeight w:val="144"/>
          <w:tblCellSpacing w:w="20" w:type="nil"/>
        </w:trPr>
        <w:tc>
          <w:tcPr>
            <w:tcW w:w="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героя жития, исторические основы образа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D356B0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литература. «Житие Сергия Радонежского»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Нравственные проблемы в житии, их историческая обусловленность и вневременной смысл. </w:t>
            </w:r>
            <w:r w:rsidRPr="00D356B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лексики и художественной образности жития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Pr="00D356B0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D356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D356B0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D356B0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D356B0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Pr="00D356B0" w:rsidRDefault="002E4C67" w:rsidP="002E4C67">
            <w:pPr>
              <w:spacing w:after="0"/>
              <w:rPr>
                <w:lang w:val="ru-RU"/>
              </w:rPr>
            </w:pPr>
            <w:r w:rsidRPr="00D356B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"Недоросль" как произведение классицизма, её связь с просветительскими идеями. Особенности сюжета и конфликта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</w:t>
            </w:r>
            <w:proofErr w:type="gramStart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».Тематика</w:t>
            </w:r>
            <w:proofErr w:type="gramEnd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социально-нравственная проблематика комедии. Характеристика главных героев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</w:t>
            </w:r>
            <w:proofErr w:type="gramStart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».Способы</w:t>
            </w:r>
            <w:proofErr w:type="gramEnd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создания сатирических персонажей в комедии, их речевая характеристика. Смысл названия комедии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 Чаадаеву», «Анчар».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"Маленькие трагедии" «Моцарт и Сальери». Особенности драматургии А.С. Пушкина. Тематика и проблематика, своеобразие конфликта. Характеристика главных героев. Нравственные проблемы в пьесе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тематика и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проблематика, своеобразие конфликта и системы образов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 семьи и женские образы. Роль любовной интриги в романе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роману А.С. Пушкина "Капитанская дочка"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DE3EE8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«Из-под таинственной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холодной полумаски…», «Нищий». </w:t>
            </w:r>
            <w:r w:rsidRPr="00DE3EE8">
              <w:rPr>
                <w:rFonts w:ascii="Times New Roman" w:hAnsi="Times New Roman"/>
                <w:color w:val="000000"/>
                <w:sz w:val="24"/>
                <w:lang w:val="ru-RU"/>
              </w:rPr>
              <w:t>Мотив одиночества в лирике поэта, характер лирического героя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DE3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A96104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«Валерик».  </w:t>
            </w:r>
            <w:r w:rsidRPr="00A9610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своеобразие лирики поэта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A96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социально-нравственная проблематика. Образ маленького человека. Смысл финала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"Резизор": история создания. Сюжет, композиция, особенности конфликта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Образ Хлестакова.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"хлестаковщина"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«Ася»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Тема, идея, проблематика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Pr="00A9610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6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A9610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A9610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A96104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Pr="00A96104" w:rsidRDefault="002E4C67" w:rsidP="002E4C67">
            <w:pPr>
              <w:spacing w:after="0"/>
              <w:rPr>
                <w:lang w:val="ru-RU"/>
              </w:rPr>
            </w:pPr>
            <w:r w:rsidRPr="00A96104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«Ася»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 образов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«Белые ночи».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Повесть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«Белые ночи»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Pr="00A9610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61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A9610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A9610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A96104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Pr="00A96104" w:rsidRDefault="002E4C67" w:rsidP="002E4C67">
            <w:pPr>
              <w:spacing w:after="0"/>
              <w:rPr>
                <w:lang w:val="ru-RU"/>
              </w:rPr>
            </w:pPr>
            <w:r w:rsidRPr="00A96104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«Отрочество» (главы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3,5,11,12,16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). Тема, идея, проблематика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(одно произведение по выбору). Например, «Отрочество» (главы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19,20,22,23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). Система образов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 русской литературы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09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rPr>
                <w:lang w:val="ru-RU"/>
              </w:rPr>
            </w:pPr>
            <w:r w:rsidRPr="00096FA6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С. Шмелёв «Как я стал писателем». </w:t>
            </w:r>
            <w:r w:rsidRPr="00096FA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темы, идеи, пробл</w:t>
            </w:r>
            <w:r>
              <w:rPr>
                <w:rFonts w:ascii="Times New Roman" w:hAnsi="Times New Roman"/>
                <w:color w:val="000000"/>
                <w:sz w:val="24"/>
              </w:rPr>
              <w:t>емы, герои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А. Осоргин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«Пенсне».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6FA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образов. Художественное мастерство писателя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096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rPr>
                <w:lang w:val="ru-RU"/>
              </w:rPr>
            </w:pPr>
            <w:r w:rsidRPr="00096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40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Рассказ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Н.Тэффи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«Жизнь и воротник».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rPr>
                <w:lang w:val="ru-RU"/>
              </w:rPr>
            </w:pPr>
            <w:r w:rsidRPr="00096FA6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096FA6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Стихотворения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И. Цветаевой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«Ох грибок ты мой, грибочек, белый груздь», А.А.Ахматовой «Постучись кулачком-я открою».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6FA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темы, мотивы, образы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09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2E4C67" w:rsidRPr="00714295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Поэзия первой половины ХХ века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А.А.Блок «Россия», Б.Л.Пастернак «Во всем мне хочется дойти до самой сути». </w:t>
            </w:r>
            <w:r w:rsidRPr="00714295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мастерство поэтов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714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rPr>
                <w:lang w:val="ru-RU"/>
              </w:rPr>
            </w:pPr>
            <w:r w:rsidRPr="00714295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овесть «Собачье сердце. </w:t>
            </w:r>
            <w:r w:rsidRPr="0071429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темы, идеи, проблемы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714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rPr>
                <w:lang w:val="ru-RU"/>
              </w:rPr>
            </w:pPr>
            <w:r w:rsidRPr="00714295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овесть «Собачье сердце.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429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и средства их изображения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714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rPr>
                <w:lang w:val="ru-RU"/>
              </w:rPr>
            </w:pPr>
            <w:r w:rsidRPr="00714295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овесть «Собачье сердце.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4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Фантастическое и </w:t>
            </w:r>
            <w:r w:rsidRPr="00714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реальное в повести. Смысл названия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714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Pr="00714295" w:rsidRDefault="002E4C67" w:rsidP="002E4C67">
            <w:pPr>
              <w:spacing w:after="0"/>
              <w:rPr>
                <w:lang w:val="ru-RU"/>
              </w:rPr>
            </w:pPr>
            <w:r w:rsidRPr="00714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 автора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 привале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»).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войне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награде»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). Образ главного героя, его народность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«Гармонь»,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Поединок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 автора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»). Особенности композиции, образ автора. Своеобразие языка поэмы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Образ главного героя и проблема национального характера.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Тематика и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проблематика. Образ главного героя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Pr="004B03CB" w:rsidRDefault="002E4C67" w:rsidP="002E4C67">
            <w:pPr>
              <w:spacing w:after="0"/>
              <w:rPr>
                <w:lang w:val="ru-RU"/>
              </w:rPr>
            </w:pPr>
            <w:r w:rsidRPr="004B03CB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7F47B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К.Г.Паустовского «Телеграмма». </w:t>
            </w:r>
            <w:r w:rsidRPr="007F47B3">
              <w:rPr>
                <w:rFonts w:ascii="Times New Roman" w:hAnsi="Times New Roman"/>
                <w:color w:val="000000"/>
                <w:sz w:val="24"/>
                <w:lang w:val="ru-RU"/>
              </w:rPr>
              <w:t>Темы, идеи, проблемы, сюжет. Основные герои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7F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RPr="008A3053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7F47B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Рассказ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Е.И.Носова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«Кукла». </w:t>
            </w:r>
            <w:r w:rsidRPr="007F47B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образов. Художественное мастерство писателя.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7F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В.П.Астафьева «Фотография, на которой меня нет».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Проблематика, герои, сюжет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В.П.Астафьева «Фотография, на которой меня нет».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конфликта. Особенности авторской позиции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8A3053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Дж.Сэлинджер «Над пропастью во ржи».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Pr="0040418E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41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40418E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Pr="0040418E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Pr="0040418E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40418E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373FE7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 Н.А.Заболоцкого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не ищу гармонии в природе»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, В. С. Высоцкого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«Он вернулся из боя». </w:t>
            </w:r>
            <w:r w:rsidRPr="00373FE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 и мотивы, своеобразие лирического героя.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373F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Pr="0040418E" w:rsidRDefault="002E4C67" w:rsidP="002E4C67">
            <w:pPr>
              <w:spacing w:after="0"/>
              <w:rPr>
                <w:lang w:val="ru-RU"/>
              </w:rPr>
            </w:pPr>
            <w:r w:rsidRPr="0040418E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8A305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8A3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второй половины </w:t>
            </w:r>
            <w:r w:rsidRPr="008A3053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A3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8A3053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A3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К.М.Симонова </w:t>
            </w:r>
            <w:r w:rsidRPr="008A3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«Родина»,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Р.Г.Гамзатова «Журавли»</w:t>
            </w:r>
            <w:r w:rsidRPr="008A3053">
              <w:rPr>
                <w:rFonts w:ascii="Times New Roman" w:hAnsi="Times New Roman"/>
                <w:color w:val="000000"/>
                <w:sz w:val="24"/>
                <w:lang w:val="ru-RU"/>
              </w:rPr>
              <w:t>, Художественное мастерство поэта.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8A3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8A3053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8A3053" w:rsidRDefault="002E4C67" w:rsidP="002E4C6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3053">
              <w:rPr>
                <w:rFonts w:ascii="Times New Roman" w:hAnsi="Times New Roman" w:cs="Times New Roman"/>
                <w:sz w:val="24"/>
                <w:lang w:val="ru-RU"/>
              </w:rPr>
              <w:t>Итоговый контроль.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Pr="008A3053" w:rsidRDefault="002E4C67" w:rsidP="002E4C6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A3053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Pr="008A3053" w:rsidRDefault="002E4C67" w:rsidP="002E4C6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A3053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Сонеты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 7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6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Увы, мой стих не блещет новизной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…», № 130 «Её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глаза на звёзды не похожи…»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A3053">
              <w:rPr>
                <w:rFonts w:ascii="Times New Roman" w:hAnsi="Times New Roman"/>
                <w:color w:val="000000"/>
                <w:sz w:val="24"/>
                <w:lang w:val="ru-RU"/>
              </w:rPr>
              <w:t>Жанр сонета. Темы, мотивы, характе</w:t>
            </w:r>
            <w:r>
              <w:rPr>
                <w:rFonts w:ascii="Times New Roman" w:hAnsi="Times New Roman"/>
                <w:color w:val="000000"/>
                <w:sz w:val="24"/>
              </w:rPr>
              <w:t>р лирического героя. Художественное своеобразие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Жанр трагедии. Тематика, проблематика, сюжет, особенности конфликта.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. Главные герои. Ромео и Джульетта как "вечные" образы. Смысл трагического финала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C67" w:rsidRDefault="002E4C67" w:rsidP="002E4C67"/>
        </w:tc>
      </w:tr>
    </w:tbl>
    <w:p w:rsidR="002E4C67" w:rsidRDefault="002E4C67" w:rsidP="002E4C67">
      <w:pPr>
        <w:sectPr w:rsidR="002E4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C67" w:rsidRDefault="002E4C67" w:rsidP="002E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3908"/>
        <w:gridCol w:w="1117"/>
        <w:gridCol w:w="1841"/>
        <w:gridCol w:w="1910"/>
        <w:gridCol w:w="1347"/>
        <w:gridCol w:w="2861"/>
      </w:tblGrid>
      <w:tr w:rsidR="002E4C67" w:rsidTr="002E4C6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C67" w:rsidRDefault="002E4C67" w:rsidP="002E4C67"/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М.В. Ломоносов. «Ода на день восшествия на Всероссийски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й престол Ее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Величества Государыни Императрицы Елисаветы Петровны 1747 года». </w:t>
            </w:r>
            <w:r w:rsidRPr="00530522">
              <w:rPr>
                <w:rFonts w:ascii="Times New Roman" w:hAnsi="Times New Roman"/>
                <w:color w:val="000000"/>
                <w:sz w:val="24"/>
                <w:lang w:val="ru-RU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530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BA0970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Елисаветы Петровны 1747 года», «Вечернее размышление о Божием величестве при случае великого северного сияния». </w:t>
            </w:r>
            <w:r w:rsidRPr="00BA097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BA09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Н.М. Карамзин. Повесть "Бедная Лиза". 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Лиза». 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Черты романтизма в лирике В.А. Жуковского. Понятие о балладе, его особенности. 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Жизнь и творчество. 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Стихотворения: «Романс», «Элигия»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А.А.Дельвиг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Н.М.Языкова «Родина», «Элигия».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Е. А. Баратынский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Стихотворения «Родина», «Когда исчезнет омрачение…».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Pr="006E661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6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Pr="006E661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Pr="006E661A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6E661A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Pr="006E661A" w:rsidRDefault="002E4C67" w:rsidP="002E4C67">
            <w:pPr>
              <w:spacing w:after="0"/>
              <w:rPr>
                <w:lang w:val="ru-RU"/>
              </w:rPr>
            </w:pPr>
            <w:r w:rsidRPr="006E661A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6817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Стихотворение «Разлука».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Стихотворения «Свободы сеятель пустынный…», «Погасло дневное светило…».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(«Кто, волны, вас остановил…»)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:"К морю", "Вакхическая песня".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«Не пой, красавица, при мне»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136DFD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С. Пушкин. 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 "Эхо", "Осень", «Поэт»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136DFD">
              <w:rPr>
                <w:rFonts w:ascii="Times New Roman" w:hAnsi="Times New Roman"/>
                <w:color w:val="000000"/>
                <w:sz w:val="24"/>
                <w:lang w:val="ru-RU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136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лирике и поэме "Медный всадник"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Ранняя лирика. Стихотворения «Я жить хочу, хочу печали…», «Нет, я не Байрон, я другой…».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Стихотворения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Поэт»(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«Отделкой золотой блистает мой кинжал…»), «Пророк».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Стихотворения «Нет, ни тебя так пылко я люблю…», «Молитва» («Я, Матерь Божия, ныне с молитвою…»),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родины в лирике поэта. 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Философский характер лирики поэта.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"Выхожу один я на дорогу…"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«Сон» («В полдневный жар в долине Дагестана…»).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Стихотворения «И скучно, и грустно», «Как часто, пёстрою толпою окружён…»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Тема, идея,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проблематика. Своеобразние 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5C0FD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по творчеств</w:t>
            </w:r>
            <w:r w:rsidR="005C0FD1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Система образов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"Мертвым душам" Н.В. Гоголя"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написанию сочинения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поэме Н.В.Гоголя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"Мертвы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 души».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сочинения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по поэме Н.В. Гоголя "Мертвые души"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«Часы и зеркало» А. А. Бестужева-Марлинского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2F30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Повесть Б.Васильева «А зори здесь тихие».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8B44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 трагедии. 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Своеобразие конфликта и композиции 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И.-В. Гёте. Трагедия «Фауст»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рагмент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). Сюжет и проблематика трагедии.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И.-В. Гёте. Трагедия «Фауст»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рагмент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2E4C67" w:rsidP="002E4C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Стихотворение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«Душа моя мрачна. Скорей, певец, скорей!..</w:t>
            </w:r>
            <w:proofErr w:type="gramStart"/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F3074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</w:t>
            </w:r>
            <w:proofErr w:type="gramEnd"/>
            <w:r w:rsidRPr="002F30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проблематика лирики поэта.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2F30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Pr="002F3074" w:rsidRDefault="002E4C67" w:rsidP="002E4C67">
            <w:pPr>
              <w:spacing w:after="0"/>
              <w:rPr>
                <w:lang w:val="ru-RU"/>
              </w:rPr>
            </w:pPr>
            <w:r w:rsidRPr="002F3074"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C67" w:rsidRPr="008A3053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Pr="005C0FD1" w:rsidRDefault="005C0FD1" w:rsidP="002E4C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Повесть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Э. Т. А. Гофмана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«Золотой горшок».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522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  <w:r w:rsidRPr="00530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2E4C67" w:rsidP="002E4C6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2E4C67" w:rsidP="002E4C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E4C67" w:rsidRPr="00BC0A28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Pr="00530522" w:rsidRDefault="002E4C67" w:rsidP="002E4C67">
            <w:pPr>
              <w:spacing w:after="0"/>
              <w:rPr>
                <w:lang w:val="ru-RU"/>
              </w:rPr>
            </w:pPr>
            <w:r w:rsidRPr="00530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Повесть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Э. Т. А. Гофмана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«Золотой горшок».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3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Повесть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Э. Т. А. Гофмана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«Золотой горшок».</w:t>
            </w: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</w:pPr>
          </w:p>
        </w:tc>
      </w:tr>
      <w:tr w:rsidR="002E4C67" w:rsidTr="002E4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C67" w:rsidRPr="00FA34D3" w:rsidRDefault="002E4C67" w:rsidP="002E4C67">
            <w:pPr>
              <w:spacing w:after="0"/>
              <w:ind w:left="135"/>
              <w:rPr>
                <w:lang w:val="ru-RU"/>
              </w:rPr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 w:rsidRPr="00FA3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4C67" w:rsidRDefault="002E4C67" w:rsidP="002E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C67" w:rsidRDefault="002E4C67" w:rsidP="002E4C67"/>
        </w:tc>
      </w:tr>
    </w:tbl>
    <w:p w:rsidR="002E4C67" w:rsidRDefault="002E4C67" w:rsidP="002E4C67">
      <w:pPr>
        <w:sectPr w:rsidR="002E4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916" w:rsidRPr="002E4C67" w:rsidRDefault="002E4C67">
      <w:pPr>
        <w:spacing w:after="0"/>
        <w:ind w:left="120"/>
        <w:rPr>
          <w:lang w:val="ru-RU"/>
        </w:rPr>
      </w:pPr>
      <w:bookmarkStart w:id="101" w:name="block-2184568"/>
      <w:bookmarkEnd w:id="100"/>
      <w:r w:rsidRPr="002E4C6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47916" w:rsidRDefault="002E4C6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47916" w:rsidRPr="002E4C67" w:rsidRDefault="002E4C67">
      <w:pPr>
        <w:spacing w:after="0" w:line="480" w:lineRule="auto"/>
        <w:ind w:left="120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​‌• Литература (в 2 частях), 5 класс/ Коровина В.Я., Журавлев В.П., Коровин В.И., Акционерное общество «Издательство «Просвещение»</w:t>
      </w:r>
      <w:r w:rsidRPr="002E4C67">
        <w:rPr>
          <w:sz w:val="28"/>
          <w:lang w:val="ru-RU"/>
        </w:rPr>
        <w:br/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6 класс/ Полухина В.П., Коровина В.Я., Журавлев В.П. и другие; под редакцией Коровиной В.Я., Акционерное общество «Издательство «Просвещение»</w:t>
      </w:r>
      <w:r w:rsidRPr="002E4C67">
        <w:rPr>
          <w:sz w:val="28"/>
          <w:lang w:val="ru-RU"/>
        </w:rPr>
        <w:br/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7 класс/ Коровина В.Я., Журавлев В.П., Коровин В.И., Акционерное общество «Издательство «Просвещение»</w:t>
      </w:r>
      <w:r w:rsidRPr="002E4C67">
        <w:rPr>
          <w:sz w:val="28"/>
          <w:lang w:val="ru-RU"/>
        </w:rPr>
        <w:br/>
      </w:r>
      <w:r w:rsidRPr="002E4C67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8 класс/ Коровина В.Я., Журавлев В.П., Коровин В.И., Акционерное общество «Издательство «Просвещение»</w:t>
      </w:r>
      <w:r w:rsidRPr="002E4C67">
        <w:rPr>
          <w:sz w:val="28"/>
          <w:lang w:val="ru-RU"/>
        </w:rPr>
        <w:br/>
      </w:r>
      <w:bookmarkStart w:id="102" w:name="1f100f48-434a-44f2-b9f0-5dbd482f0e8c"/>
      <w:r w:rsidRPr="002E4C67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9 класс/ Коровина В.Я., Журавлев В.П., Коровин В.И. и другие; под редакцией Коровиной В.Я., Акционерное общество «Издательство «Просвещение»</w:t>
      </w:r>
      <w:bookmarkEnd w:id="102"/>
      <w:r w:rsidRPr="002E4C6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47916" w:rsidRPr="002E4C67" w:rsidRDefault="002E4C67">
      <w:pPr>
        <w:spacing w:after="0" w:line="480" w:lineRule="auto"/>
        <w:ind w:left="120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47916" w:rsidRPr="002E4C67" w:rsidRDefault="002E4C67">
      <w:pPr>
        <w:spacing w:after="0"/>
        <w:ind w:left="120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​</w:t>
      </w:r>
    </w:p>
    <w:p w:rsidR="00347916" w:rsidRPr="002E4C67" w:rsidRDefault="002E4C67">
      <w:pPr>
        <w:spacing w:after="0" w:line="480" w:lineRule="auto"/>
        <w:ind w:left="120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47916" w:rsidRPr="002E4C67" w:rsidRDefault="002E4C67">
      <w:pPr>
        <w:spacing w:after="0" w:line="480" w:lineRule="auto"/>
        <w:ind w:left="120"/>
        <w:rPr>
          <w:lang w:val="ru-RU"/>
        </w:rPr>
      </w:pPr>
      <w:r w:rsidRPr="002E4C6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47916" w:rsidRPr="002E4C67" w:rsidRDefault="00347916">
      <w:pPr>
        <w:spacing w:after="0"/>
        <w:ind w:left="120"/>
        <w:rPr>
          <w:lang w:val="ru-RU"/>
        </w:rPr>
      </w:pPr>
    </w:p>
    <w:p w:rsidR="00347916" w:rsidRPr="002E4C67" w:rsidRDefault="002E4C67">
      <w:pPr>
        <w:spacing w:after="0" w:line="480" w:lineRule="auto"/>
        <w:ind w:left="120"/>
        <w:rPr>
          <w:lang w:val="ru-RU"/>
        </w:rPr>
      </w:pPr>
      <w:r w:rsidRPr="002E4C6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47916" w:rsidRDefault="002E4C6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47916" w:rsidRDefault="00347916">
      <w:pPr>
        <w:sectPr w:rsidR="00347916">
          <w:pgSz w:w="11906" w:h="16383"/>
          <w:pgMar w:top="1134" w:right="850" w:bottom="1134" w:left="1701" w:header="720" w:footer="720" w:gutter="0"/>
          <w:cols w:space="720"/>
        </w:sectPr>
      </w:pPr>
    </w:p>
    <w:bookmarkEnd w:id="101"/>
    <w:p w:rsidR="002E4C67" w:rsidRDefault="002E4C67"/>
    <w:sectPr w:rsidR="002E4C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4571"/>
    <w:multiLevelType w:val="multilevel"/>
    <w:tmpl w:val="A8E83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940691"/>
    <w:multiLevelType w:val="multilevel"/>
    <w:tmpl w:val="1130E1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4C6E24"/>
    <w:multiLevelType w:val="multilevel"/>
    <w:tmpl w:val="45683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A22CCD"/>
    <w:multiLevelType w:val="multilevel"/>
    <w:tmpl w:val="C46A9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020C0"/>
    <w:multiLevelType w:val="multilevel"/>
    <w:tmpl w:val="566CBE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7B5360"/>
    <w:multiLevelType w:val="multilevel"/>
    <w:tmpl w:val="8D045D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98457F"/>
    <w:multiLevelType w:val="multilevel"/>
    <w:tmpl w:val="BA7EE3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FD457D"/>
    <w:multiLevelType w:val="multilevel"/>
    <w:tmpl w:val="3C306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9F2364"/>
    <w:multiLevelType w:val="multilevel"/>
    <w:tmpl w:val="BFD86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EE42BD"/>
    <w:multiLevelType w:val="multilevel"/>
    <w:tmpl w:val="3A82F3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DA2E92"/>
    <w:multiLevelType w:val="multilevel"/>
    <w:tmpl w:val="A768D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5F1234"/>
    <w:multiLevelType w:val="multilevel"/>
    <w:tmpl w:val="25FC8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97606F"/>
    <w:multiLevelType w:val="multilevel"/>
    <w:tmpl w:val="BDFAC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6824A8"/>
    <w:multiLevelType w:val="multilevel"/>
    <w:tmpl w:val="E738E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EF67EE"/>
    <w:multiLevelType w:val="multilevel"/>
    <w:tmpl w:val="C8BE9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907085"/>
    <w:multiLevelType w:val="multilevel"/>
    <w:tmpl w:val="FD684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D91C03"/>
    <w:multiLevelType w:val="multilevel"/>
    <w:tmpl w:val="B5446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AD3240E"/>
    <w:multiLevelType w:val="multilevel"/>
    <w:tmpl w:val="DDACB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D83C55"/>
    <w:multiLevelType w:val="multilevel"/>
    <w:tmpl w:val="A6FEF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DC792A"/>
    <w:multiLevelType w:val="multilevel"/>
    <w:tmpl w:val="44D40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076BE6"/>
    <w:multiLevelType w:val="multilevel"/>
    <w:tmpl w:val="56E64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FE7C74"/>
    <w:multiLevelType w:val="multilevel"/>
    <w:tmpl w:val="7B7EF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1C42C9"/>
    <w:multiLevelType w:val="multilevel"/>
    <w:tmpl w:val="CC684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3B6055"/>
    <w:multiLevelType w:val="multilevel"/>
    <w:tmpl w:val="DC1A6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B024E2"/>
    <w:multiLevelType w:val="multilevel"/>
    <w:tmpl w:val="592C7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F85852"/>
    <w:multiLevelType w:val="multilevel"/>
    <w:tmpl w:val="0CB6E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69320D"/>
    <w:multiLevelType w:val="multilevel"/>
    <w:tmpl w:val="AC48F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E37CDA"/>
    <w:multiLevelType w:val="multilevel"/>
    <w:tmpl w:val="1D8002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002A29"/>
    <w:multiLevelType w:val="multilevel"/>
    <w:tmpl w:val="58A65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5C6DBA"/>
    <w:multiLevelType w:val="multilevel"/>
    <w:tmpl w:val="93EA0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114787"/>
    <w:multiLevelType w:val="multilevel"/>
    <w:tmpl w:val="7FB23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6A01C8"/>
    <w:multiLevelType w:val="multilevel"/>
    <w:tmpl w:val="0F6C26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CD6783"/>
    <w:multiLevelType w:val="multilevel"/>
    <w:tmpl w:val="BB508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A7B6EF5"/>
    <w:multiLevelType w:val="multilevel"/>
    <w:tmpl w:val="18782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C5E52CA"/>
    <w:multiLevelType w:val="multilevel"/>
    <w:tmpl w:val="A852D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C7F3DAB"/>
    <w:multiLevelType w:val="multilevel"/>
    <w:tmpl w:val="164A83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E54CA5"/>
    <w:multiLevelType w:val="multilevel"/>
    <w:tmpl w:val="59C8D5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F823B58"/>
    <w:multiLevelType w:val="multilevel"/>
    <w:tmpl w:val="C4FCA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1F06F63"/>
    <w:multiLevelType w:val="multilevel"/>
    <w:tmpl w:val="0C126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BCF2A8A"/>
    <w:multiLevelType w:val="multilevel"/>
    <w:tmpl w:val="6938F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C071662"/>
    <w:multiLevelType w:val="multilevel"/>
    <w:tmpl w:val="A7F4D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822332"/>
    <w:multiLevelType w:val="multilevel"/>
    <w:tmpl w:val="F6025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3DD3E45"/>
    <w:multiLevelType w:val="multilevel"/>
    <w:tmpl w:val="2F68F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576013A"/>
    <w:multiLevelType w:val="multilevel"/>
    <w:tmpl w:val="85B01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F65CE5"/>
    <w:multiLevelType w:val="multilevel"/>
    <w:tmpl w:val="FA46D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9050521"/>
    <w:multiLevelType w:val="multilevel"/>
    <w:tmpl w:val="D8002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2"/>
  </w:num>
  <w:num w:numId="2">
    <w:abstractNumId w:val="24"/>
  </w:num>
  <w:num w:numId="3">
    <w:abstractNumId w:val="18"/>
  </w:num>
  <w:num w:numId="4">
    <w:abstractNumId w:val="31"/>
  </w:num>
  <w:num w:numId="5">
    <w:abstractNumId w:val="1"/>
  </w:num>
  <w:num w:numId="6">
    <w:abstractNumId w:val="17"/>
  </w:num>
  <w:num w:numId="7">
    <w:abstractNumId w:val="27"/>
  </w:num>
  <w:num w:numId="8">
    <w:abstractNumId w:val="40"/>
  </w:num>
  <w:num w:numId="9">
    <w:abstractNumId w:val="3"/>
  </w:num>
  <w:num w:numId="10">
    <w:abstractNumId w:val="45"/>
  </w:num>
  <w:num w:numId="11">
    <w:abstractNumId w:val="4"/>
  </w:num>
  <w:num w:numId="12">
    <w:abstractNumId w:val="0"/>
  </w:num>
  <w:num w:numId="13">
    <w:abstractNumId w:val="16"/>
  </w:num>
  <w:num w:numId="14">
    <w:abstractNumId w:val="44"/>
  </w:num>
  <w:num w:numId="15">
    <w:abstractNumId w:val="2"/>
  </w:num>
  <w:num w:numId="16">
    <w:abstractNumId w:val="26"/>
  </w:num>
  <w:num w:numId="17">
    <w:abstractNumId w:val="6"/>
  </w:num>
  <w:num w:numId="18">
    <w:abstractNumId w:val="39"/>
  </w:num>
  <w:num w:numId="19">
    <w:abstractNumId w:val="37"/>
  </w:num>
  <w:num w:numId="20">
    <w:abstractNumId w:val="29"/>
  </w:num>
  <w:num w:numId="21">
    <w:abstractNumId w:val="9"/>
  </w:num>
  <w:num w:numId="22">
    <w:abstractNumId w:val="5"/>
  </w:num>
  <w:num w:numId="23">
    <w:abstractNumId w:val="41"/>
  </w:num>
  <w:num w:numId="24">
    <w:abstractNumId w:val="30"/>
  </w:num>
  <w:num w:numId="25">
    <w:abstractNumId w:val="14"/>
  </w:num>
  <w:num w:numId="26">
    <w:abstractNumId w:val="22"/>
  </w:num>
  <w:num w:numId="27">
    <w:abstractNumId w:val="38"/>
  </w:num>
  <w:num w:numId="28">
    <w:abstractNumId w:val="13"/>
  </w:num>
  <w:num w:numId="29">
    <w:abstractNumId w:val="20"/>
  </w:num>
  <w:num w:numId="30">
    <w:abstractNumId w:val="33"/>
  </w:num>
  <w:num w:numId="31">
    <w:abstractNumId w:val="19"/>
  </w:num>
  <w:num w:numId="32">
    <w:abstractNumId w:val="34"/>
  </w:num>
  <w:num w:numId="33">
    <w:abstractNumId w:val="35"/>
  </w:num>
  <w:num w:numId="34">
    <w:abstractNumId w:val="12"/>
  </w:num>
  <w:num w:numId="35">
    <w:abstractNumId w:val="25"/>
  </w:num>
  <w:num w:numId="36">
    <w:abstractNumId w:val="8"/>
  </w:num>
  <w:num w:numId="37">
    <w:abstractNumId w:val="36"/>
  </w:num>
  <w:num w:numId="38">
    <w:abstractNumId w:val="21"/>
  </w:num>
  <w:num w:numId="39">
    <w:abstractNumId w:val="11"/>
  </w:num>
  <w:num w:numId="40">
    <w:abstractNumId w:val="7"/>
  </w:num>
  <w:num w:numId="41">
    <w:abstractNumId w:val="23"/>
  </w:num>
  <w:num w:numId="42">
    <w:abstractNumId w:val="32"/>
  </w:num>
  <w:num w:numId="43">
    <w:abstractNumId w:val="28"/>
  </w:num>
  <w:num w:numId="44">
    <w:abstractNumId w:val="15"/>
  </w:num>
  <w:num w:numId="45">
    <w:abstractNumId w:val="43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916"/>
    <w:rsid w:val="000C1C3E"/>
    <w:rsid w:val="002E4C67"/>
    <w:rsid w:val="00347916"/>
    <w:rsid w:val="004C761C"/>
    <w:rsid w:val="005C0FD1"/>
    <w:rsid w:val="0061359E"/>
    <w:rsid w:val="0094123E"/>
    <w:rsid w:val="00BC0A28"/>
    <w:rsid w:val="00DA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8EF2B-B2C6-4E20-8F39-EA183616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4310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610" TargetMode="External"/><Relationship Id="rId324" Type="http://schemas.openxmlformats.org/officeDocument/2006/relationships/hyperlink" Target="https://m.edsoo.ru/8bc368ae" TargetMode="External"/><Relationship Id="rId366" Type="http://schemas.openxmlformats.org/officeDocument/2006/relationships/hyperlink" Target="https://m.edsoo.ru/8bc3c57e" TargetMode="External"/><Relationship Id="rId170" Type="http://schemas.openxmlformats.org/officeDocument/2006/relationships/hyperlink" Target="https://m.edsoo.ru/8a19898e" TargetMode="External"/><Relationship Id="rId226" Type="http://schemas.openxmlformats.org/officeDocument/2006/relationships/hyperlink" Target="https://m.edsoo.ru/8bc2b4e0" TargetMode="External"/><Relationship Id="rId433" Type="http://schemas.openxmlformats.org/officeDocument/2006/relationships/hyperlink" Target="https://m.edsoo.ru/8bc43fcc" TargetMode="External"/><Relationship Id="rId268" Type="http://schemas.openxmlformats.org/officeDocument/2006/relationships/hyperlink" Target="https://m.edsoo.ru/8bc2fa54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851e" TargetMode="External"/><Relationship Id="rId377" Type="http://schemas.openxmlformats.org/officeDocument/2006/relationships/hyperlink" Target="https://m.edsoo.ru/8bc3db2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a199366" TargetMode="External"/><Relationship Id="rId237" Type="http://schemas.openxmlformats.org/officeDocument/2006/relationships/hyperlink" Target="https://m.edsoo.ru/8bc2cba6" TargetMode="External"/><Relationship Id="rId402" Type="http://schemas.openxmlformats.org/officeDocument/2006/relationships/hyperlink" Target="https://m.edsoo.ru/8bc40ae8" TargetMode="External"/><Relationship Id="rId279" Type="http://schemas.openxmlformats.org/officeDocument/2006/relationships/hyperlink" Target="https://m.edsoo.ru/8bc310de" TargetMode="External"/><Relationship Id="rId444" Type="http://schemas.openxmlformats.org/officeDocument/2006/relationships/hyperlink" Target="https://m.edsoo.ru/8bc4561a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5a5e" TargetMode="External"/><Relationship Id="rId290" Type="http://schemas.openxmlformats.org/officeDocument/2006/relationships/hyperlink" Target="https://m.edsoo.ru/8bc32574" TargetMode="External"/><Relationship Id="rId304" Type="http://schemas.openxmlformats.org/officeDocument/2006/relationships/hyperlink" Target="https://m.edsoo.ru/8bc34d60" TargetMode="External"/><Relationship Id="rId346" Type="http://schemas.openxmlformats.org/officeDocument/2006/relationships/hyperlink" Target="https://m.edsoo.ru/8bc39b1c" TargetMode="External"/><Relationship Id="rId388" Type="http://schemas.openxmlformats.org/officeDocument/2006/relationships/hyperlink" Target="https://m.edsoo.ru/8bc3eb80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a9e" TargetMode="External"/><Relationship Id="rId192" Type="http://schemas.openxmlformats.org/officeDocument/2006/relationships/hyperlink" Target="https://m.edsoo.ru/8bc2662a" TargetMode="External"/><Relationship Id="rId206" Type="http://schemas.openxmlformats.org/officeDocument/2006/relationships/hyperlink" Target="https://lesson.academy-content.myschool.edu.ru/lesson/0b341b26-8ff9-49e8-beb1-3116ebc40409?backUrl=%2F19%2F05" TargetMode="External"/><Relationship Id="rId413" Type="http://schemas.openxmlformats.org/officeDocument/2006/relationships/hyperlink" Target="https://m.edsoo.ru/8bc44328" TargetMode="External"/><Relationship Id="rId248" Type="http://schemas.openxmlformats.org/officeDocument/2006/relationships/hyperlink" Target="https://m.edsoo.ru/8bc2db82" TargetMode="External"/><Relationship Id="rId455" Type="http://schemas.openxmlformats.org/officeDocument/2006/relationships/hyperlink" Target="https://m.edsoo.ru/8bc465a6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5e2c" TargetMode="External"/><Relationship Id="rId357" Type="http://schemas.openxmlformats.org/officeDocument/2006/relationships/hyperlink" Target="https://m.edsoo.ru/8bc3aa58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840" TargetMode="External"/><Relationship Id="rId217" Type="http://schemas.openxmlformats.org/officeDocument/2006/relationships/hyperlink" Target="https://m.edsoo.ru/8bc26e9a" TargetMode="External"/><Relationship Id="rId399" Type="http://schemas.openxmlformats.org/officeDocument/2006/relationships/hyperlink" Target="https://m.edsoo.ru/8bc3fef4" TargetMode="External"/><Relationship Id="rId259" Type="http://schemas.openxmlformats.org/officeDocument/2006/relationships/hyperlink" Target="https://m.edsoo.ru/8bc2e924" TargetMode="External"/><Relationship Id="rId424" Type="http://schemas.openxmlformats.org/officeDocument/2006/relationships/hyperlink" Target="https://m.edsoo.ru/8bc4336a" TargetMode="External"/><Relationship Id="rId466" Type="http://schemas.openxmlformats.org/officeDocument/2006/relationships/hyperlink" Target="https://m.edsoo.ru/8bc409d0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2fda6" TargetMode="External"/><Relationship Id="rId326" Type="http://schemas.openxmlformats.org/officeDocument/2006/relationships/hyperlink" Target="https://m.edsoo.ru/8bc36b60" TargetMode="External"/><Relationship Id="rId65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368" Type="http://schemas.openxmlformats.org/officeDocument/2006/relationships/hyperlink" Target="https://m.edsoo.ru/8bc3c06a" TargetMode="External"/><Relationship Id="rId172" Type="http://schemas.openxmlformats.org/officeDocument/2006/relationships/hyperlink" Target="https://m.edsoo.ru/8a198c36" TargetMode="External"/><Relationship Id="rId193" Type="http://schemas.openxmlformats.org/officeDocument/2006/relationships/hyperlink" Target="https://m.edsoo.ru/8bc26ba2" TargetMode="External"/><Relationship Id="rId207" Type="http://schemas.openxmlformats.org/officeDocument/2006/relationships/hyperlink" Target="https://lesson.academy-content.myschool.edu.ru/lesson/4403ed0d-002f-4f88-ba4d-555861db7fff?backUrl=%2F19%2F05" TargetMode="External"/><Relationship Id="rId228" Type="http://schemas.openxmlformats.org/officeDocument/2006/relationships/hyperlink" Target="https://m.edsoo.ru/8bc2b81e" TargetMode="External"/><Relationship Id="rId249" Type="http://schemas.openxmlformats.org/officeDocument/2006/relationships/hyperlink" Target="https://m.edsoo.ru/8bc2db82" TargetMode="External"/><Relationship Id="rId414" Type="http://schemas.openxmlformats.org/officeDocument/2006/relationships/hyperlink" Target="https://m.edsoo.ru/8bc44580" TargetMode="External"/><Relationship Id="rId435" Type="http://schemas.openxmlformats.org/officeDocument/2006/relationships/hyperlink" Target="https://m.edsoo.ru/8bc449ea" TargetMode="External"/><Relationship Id="rId456" Type="http://schemas.openxmlformats.org/officeDocument/2006/relationships/hyperlink" Target="https://m.edsoo.ru/8bc466aa" TargetMode="Externa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eb5e" TargetMode="External"/><Relationship Id="rId281" Type="http://schemas.openxmlformats.org/officeDocument/2006/relationships/hyperlink" Target="https://lesson.edu.ru/lesson/c11556a1-bd2f-4f77-a240-180351b9ec81?backUrl=%2F19%2F06" TargetMode="External"/><Relationship Id="rId316" Type="http://schemas.openxmlformats.org/officeDocument/2006/relationships/hyperlink" Target="https://m.edsoo.ru/8bc35a94" TargetMode="External"/><Relationship Id="rId337" Type="http://schemas.openxmlformats.org/officeDocument/2006/relationships/hyperlink" Target="https://m.edsoo.ru/8bc38a64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5d1a" TargetMode="External"/><Relationship Id="rId358" Type="http://schemas.openxmlformats.org/officeDocument/2006/relationships/hyperlink" Target="https://m.edsoo.ru/8bc3b6ba" TargetMode="External"/><Relationship Id="rId379" Type="http://schemas.openxmlformats.org/officeDocument/2006/relationships/hyperlink" Target="https://m.edsoo.ru/8bc3de56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7bb0" TargetMode="External"/><Relationship Id="rId183" Type="http://schemas.openxmlformats.org/officeDocument/2006/relationships/hyperlink" Target="https://m.edsoo.ru/8a1995aa" TargetMode="External"/><Relationship Id="rId218" Type="http://schemas.openxmlformats.org/officeDocument/2006/relationships/hyperlink" Target="https://m.edsoo.ru/8bc2a7e8" TargetMode="External"/><Relationship Id="rId239" Type="http://schemas.openxmlformats.org/officeDocument/2006/relationships/hyperlink" Target="https://m.edsoo.ru/8bc2cf70" TargetMode="External"/><Relationship Id="rId390" Type="http://schemas.openxmlformats.org/officeDocument/2006/relationships/hyperlink" Target="https://m.edsoo.ru/8bc3ede2" TargetMode="External"/><Relationship Id="rId404" Type="http://schemas.openxmlformats.org/officeDocument/2006/relationships/hyperlink" Target="https://m.edsoo.ru/8bc40f48" TargetMode="External"/><Relationship Id="rId425" Type="http://schemas.openxmlformats.org/officeDocument/2006/relationships/hyperlink" Target="https://m.edsoo.ru/8bc434be" TargetMode="External"/><Relationship Id="rId446" Type="http://schemas.openxmlformats.org/officeDocument/2006/relationships/hyperlink" Target="https://m.edsoo.ru/8bc45b92" TargetMode="External"/><Relationship Id="rId467" Type="http://schemas.openxmlformats.org/officeDocument/2006/relationships/hyperlink" Target="https://m.edsoo.ru/8bc475aa" TargetMode="External"/><Relationship Id="rId250" Type="http://schemas.openxmlformats.org/officeDocument/2006/relationships/hyperlink" Target="https://m.edsoo.ru/8bc2de7a" TargetMode="External"/><Relationship Id="rId271" Type="http://schemas.openxmlformats.org/officeDocument/2006/relationships/hyperlink" Target="https://m.edsoo.ru/8bc2fec8" TargetMode="External"/><Relationship Id="rId292" Type="http://schemas.openxmlformats.org/officeDocument/2006/relationships/hyperlink" Target="https://m.edsoo.ru/8bc32fe2" TargetMode="External"/><Relationship Id="rId306" Type="http://schemas.openxmlformats.org/officeDocument/2006/relationships/hyperlink" Target="https://m.edsoo.ru/8bc350a8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69ee" TargetMode="External"/><Relationship Id="rId348" Type="http://schemas.openxmlformats.org/officeDocument/2006/relationships/hyperlink" Target="https://m.edsoo.ru/8bc3a210" TargetMode="External"/><Relationship Id="rId369" Type="http://schemas.openxmlformats.org/officeDocument/2006/relationships/hyperlink" Target="https://m.edsoo.ru/8bc3c984" TargetMode="External"/><Relationship Id="rId152" Type="http://schemas.openxmlformats.org/officeDocument/2006/relationships/hyperlink" Target="https://m.edsoo.ru/8a196daa" TargetMode="External"/><Relationship Id="rId173" Type="http://schemas.openxmlformats.org/officeDocument/2006/relationships/hyperlink" Target="https://m.edsoo.ru/8a198380" TargetMode="External"/><Relationship Id="rId194" Type="http://schemas.openxmlformats.org/officeDocument/2006/relationships/hyperlink" Target="https://m.edsoo.ru/8bc26918" TargetMode="External"/><Relationship Id="rId208" Type="http://schemas.openxmlformats.org/officeDocument/2006/relationships/hyperlink" Target="https://m.edsoo.ru/8bc288a8" TargetMode="External"/><Relationship Id="rId229" Type="http://schemas.openxmlformats.org/officeDocument/2006/relationships/hyperlink" Target="https://m.edsoo.ru/8bc2bb52" TargetMode="External"/><Relationship Id="rId380" Type="http://schemas.openxmlformats.org/officeDocument/2006/relationships/hyperlink" Target="https://m.edsoo.ru/8bc3df82" TargetMode="External"/><Relationship Id="rId415" Type="http://schemas.openxmlformats.org/officeDocument/2006/relationships/hyperlink" Target="https://m.edsoo.ru/8bc421fe" TargetMode="External"/><Relationship Id="rId436" Type="http://schemas.openxmlformats.org/officeDocument/2006/relationships/hyperlink" Target="https://m.edsoo.ru/8bc44bca" TargetMode="External"/><Relationship Id="rId457" Type="http://schemas.openxmlformats.org/officeDocument/2006/relationships/hyperlink" Target="https://m.edsoo.ru/8bc467ae" TargetMode="External"/><Relationship Id="rId240" Type="http://schemas.openxmlformats.org/officeDocument/2006/relationships/hyperlink" Target="https://m.edsoo.ru/8bc2d092" TargetMode="External"/><Relationship Id="rId261" Type="http://schemas.openxmlformats.org/officeDocument/2006/relationships/hyperlink" Target="https://m.edsoo.ru/8bc2ec8a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132c" TargetMode="External"/><Relationship Id="rId317" Type="http://schemas.openxmlformats.org/officeDocument/2006/relationships/hyperlink" Target="https://lesson.edu.ru/lesson/9e495595-1b5d-4142-b3d2-50508f1f97e8?backUrl=%2F19%2F07" TargetMode="External"/><Relationship Id="rId338" Type="http://schemas.openxmlformats.org/officeDocument/2006/relationships/hyperlink" Target="https://m.edsoo.ru/8bc3808c" TargetMode="External"/><Relationship Id="rId359" Type="http://schemas.openxmlformats.org/officeDocument/2006/relationships/hyperlink" Target="https://m.edsoo.ru/8bc3b7dc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5e28" TargetMode="External"/><Relationship Id="rId163" Type="http://schemas.openxmlformats.org/officeDocument/2006/relationships/hyperlink" Target="https://m.edsoo.ru/8a197d4a" TargetMode="External"/><Relationship Id="rId184" Type="http://schemas.openxmlformats.org/officeDocument/2006/relationships/hyperlink" Target="https://m.edsoo.ru/8a199820" TargetMode="External"/><Relationship Id="rId219" Type="http://schemas.openxmlformats.org/officeDocument/2006/relationships/hyperlink" Target="https://m.edsoo.ru/8bc2aa04" TargetMode="External"/><Relationship Id="rId370" Type="http://schemas.openxmlformats.org/officeDocument/2006/relationships/hyperlink" Target="https://m.edsoo.ru/8bc3cc68" TargetMode="External"/><Relationship Id="rId391" Type="http://schemas.openxmlformats.org/officeDocument/2006/relationships/hyperlink" Target="https://m.edsoo.ru/8bc392ca" TargetMode="External"/><Relationship Id="rId405" Type="http://schemas.openxmlformats.org/officeDocument/2006/relationships/hyperlink" Target="https://m.edsoo.ru/8bc4166e" TargetMode="External"/><Relationship Id="rId426" Type="http://schemas.openxmlformats.org/officeDocument/2006/relationships/hyperlink" Target="https://m.edsoo.ru/8bc43658" TargetMode="External"/><Relationship Id="rId447" Type="http://schemas.openxmlformats.org/officeDocument/2006/relationships/hyperlink" Target="https://m.edsoo.ru/8bc45ca0" TargetMode="External"/><Relationship Id="rId230" Type="http://schemas.openxmlformats.org/officeDocument/2006/relationships/hyperlink" Target="https://m.edsoo.ru/8bc2c124" TargetMode="External"/><Relationship Id="rId251" Type="http://schemas.openxmlformats.org/officeDocument/2006/relationships/hyperlink" Target="https://m.edsoo.ru/8bc2dfa6" TargetMode="External"/><Relationship Id="rId468" Type="http://schemas.openxmlformats.org/officeDocument/2006/relationships/hyperlink" Target="https://m.edsoo.ru/8bc476c2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3aa" TargetMode="External"/><Relationship Id="rId293" Type="http://schemas.openxmlformats.org/officeDocument/2006/relationships/hyperlink" Target="https://m.edsoo.ru/8bc33140" TargetMode="External"/><Relationship Id="rId307" Type="http://schemas.openxmlformats.org/officeDocument/2006/relationships/hyperlink" Target="https://m.edsoo.ru/8bc352ba" TargetMode="External"/><Relationship Id="rId328" Type="http://schemas.openxmlformats.org/officeDocument/2006/relationships/hyperlink" Target="https://m.edsoo.ru/8bc37bdc" TargetMode="External"/><Relationship Id="rId349" Type="http://schemas.openxmlformats.org/officeDocument/2006/relationships/hyperlink" Target="https://m.edsoo.ru/8bc39fd6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7f41b720" TargetMode="External"/><Relationship Id="rId153" Type="http://schemas.openxmlformats.org/officeDocument/2006/relationships/hyperlink" Target="https://m.edsoo.ru/8a196ed6" TargetMode="External"/><Relationship Id="rId174" Type="http://schemas.openxmlformats.org/officeDocument/2006/relationships/hyperlink" Target="https://m.edsoo.ru/8a198498" TargetMode="External"/><Relationship Id="rId195" Type="http://schemas.openxmlformats.org/officeDocument/2006/relationships/hyperlink" Target="https://m.edsoo.ru/8bc26a6c" TargetMode="External"/><Relationship Id="rId209" Type="http://schemas.openxmlformats.org/officeDocument/2006/relationships/hyperlink" Target="https://m.edsoo.ru/8bc28b32" TargetMode="External"/><Relationship Id="rId360" Type="http://schemas.openxmlformats.org/officeDocument/2006/relationships/hyperlink" Target="https://m.edsoo.ru/8bc3ace2" TargetMode="External"/><Relationship Id="rId381" Type="http://schemas.openxmlformats.org/officeDocument/2006/relationships/hyperlink" Target="https://m.edsoo.ru/8bc3e450" TargetMode="External"/><Relationship Id="rId416" Type="http://schemas.openxmlformats.org/officeDocument/2006/relationships/hyperlink" Target="https://m.edsoo.ru/8bc42618" TargetMode="External"/><Relationship Id="rId220" Type="http://schemas.openxmlformats.org/officeDocument/2006/relationships/hyperlink" Target="https://m.edsoo.ru/8bc2abbc" TargetMode="External"/><Relationship Id="rId241" Type="http://schemas.openxmlformats.org/officeDocument/2006/relationships/hyperlink" Target="https://m.edsoo.ru/8bc2d1be" TargetMode="External"/><Relationship Id="rId437" Type="http://schemas.openxmlformats.org/officeDocument/2006/relationships/hyperlink" Target="https://m.edsoo.ru/8bc44d00" TargetMode="External"/><Relationship Id="rId458" Type="http://schemas.openxmlformats.org/officeDocument/2006/relationships/hyperlink" Target="https://m.edsoo.ru/8bc46a7e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edf2" TargetMode="External"/><Relationship Id="rId283" Type="http://schemas.openxmlformats.org/officeDocument/2006/relationships/hyperlink" Target="https://m.edsoo.ru/8bc3155c" TargetMode="External"/><Relationship Id="rId318" Type="http://schemas.openxmlformats.org/officeDocument/2006/relationships/hyperlink" Target="https://m.edsoo.ru/8bc35f3a" TargetMode="External"/><Relationship Id="rId339" Type="http://schemas.openxmlformats.org/officeDocument/2006/relationships/hyperlink" Target="https://m.edsoo.ru/8bc3819a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062" TargetMode="External"/><Relationship Id="rId164" Type="http://schemas.openxmlformats.org/officeDocument/2006/relationships/hyperlink" Target="https://m.edsoo.ru/8a197e58" TargetMode="External"/><Relationship Id="rId185" Type="http://schemas.openxmlformats.org/officeDocument/2006/relationships/hyperlink" Target="https://m.edsoo.ru/8a1999e2" TargetMode="External"/><Relationship Id="rId350" Type="http://schemas.openxmlformats.org/officeDocument/2006/relationships/hyperlink" Target="https://m.edsoo.ru/8bc39d9c" TargetMode="External"/><Relationship Id="rId371" Type="http://schemas.openxmlformats.org/officeDocument/2006/relationships/hyperlink" Target="https://m.edsoo.ru/8bc3cfa6" TargetMode="External"/><Relationship Id="rId406" Type="http://schemas.openxmlformats.org/officeDocument/2006/relationships/hyperlink" Target="https://m.edsoo.ru/8bc417a4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8c36" TargetMode="External"/><Relationship Id="rId392" Type="http://schemas.openxmlformats.org/officeDocument/2006/relationships/hyperlink" Target="https://m.edsoo.ru/8bc393d8" TargetMode="External"/><Relationship Id="rId427" Type="http://schemas.openxmlformats.org/officeDocument/2006/relationships/hyperlink" Target="https://m.edsoo.ru/8bc43770" TargetMode="External"/><Relationship Id="rId448" Type="http://schemas.openxmlformats.org/officeDocument/2006/relationships/hyperlink" Target="https://m.edsoo.ru/8bc45dae" TargetMode="External"/><Relationship Id="rId469" Type="http://schemas.openxmlformats.org/officeDocument/2006/relationships/fontTable" Target="fontTable.xm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354" TargetMode="External"/><Relationship Id="rId252" Type="http://schemas.openxmlformats.org/officeDocument/2006/relationships/hyperlink" Target="https://m.edsoo.ru/8bc2e0c8" TargetMode="External"/><Relationship Id="rId273" Type="http://schemas.openxmlformats.org/officeDocument/2006/relationships/hyperlink" Target="https://m.edsoo.ru/8bc3004e" TargetMode="External"/><Relationship Id="rId294" Type="http://schemas.openxmlformats.org/officeDocument/2006/relationships/hyperlink" Target="https://m.edsoo.ru/8bc3358c" TargetMode="External"/><Relationship Id="rId308" Type="http://schemas.openxmlformats.org/officeDocument/2006/relationships/hyperlink" Target="https://m.edsoo.ru/8bc3542c" TargetMode="External"/><Relationship Id="rId329" Type="http://schemas.openxmlformats.org/officeDocument/2006/relationships/hyperlink" Target="https://m.edsoo.ru/8bc373f8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7f41b720" TargetMode="External"/><Relationship Id="rId154" Type="http://schemas.openxmlformats.org/officeDocument/2006/relationships/hyperlink" Target="https://m.edsoo.ru/8a196fee" TargetMode="External"/><Relationship Id="rId175" Type="http://schemas.openxmlformats.org/officeDocument/2006/relationships/hyperlink" Target="https://m.edsoo.ru/8a1985ce" TargetMode="External"/><Relationship Id="rId340" Type="http://schemas.openxmlformats.org/officeDocument/2006/relationships/hyperlink" Target="https://m.edsoo.ru/8bc382bc" TargetMode="External"/><Relationship Id="rId361" Type="http://schemas.openxmlformats.org/officeDocument/2006/relationships/hyperlink" Target="https://m.edsoo.ru/8bc3b2f0" TargetMode="External"/><Relationship Id="rId196" Type="http://schemas.openxmlformats.org/officeDocument/2006/relationships/hyperlink" Target="https://m.edsoo.ru/8bc28452" TargetMode="External"/><Relationship Id="rId200" Type="http://schemas.openxmlformats.org/officeDocument/2006/relationships/hyperlink" Target="https://m.edsoo.ru/8bc27da4" TargetMode="External"/><Relationship Id="rId382" Type="http://schemas.openxmlformats.org/officeDocument/2006/relationships/hyperlink" Target="https://m.edsoo.ru/8bc3e55e" TargetMode="External"/><Relationship Id="rId417" Type="http://schemas.openxmlformats.org/officeDocument/2006/relationships/hyperlink" Target="https://m.edsoo.ru/8bc4273a" TargetMode="External"/><Relationship Id="rId438" Type="http://schemas.openxmlformats.org/officeDocument/2006/relationships/hyperlink" Target="https://m.edsoo.ru/8bc44e0e" TargetMode="External"/><Relationship Id="rId459" Type="http://schemas.openxmlformats.org/officeDocument/2006/relationships/hyperlink" Target="https://m.edsoo.ru/8bc46b8c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ad6a" TargetMode="External"/><Relationship Id="rId242" Type="http://schemas.openxmlformats.org/officeDocument/2006/relationships/hyperlink" Target="https://m.edsoo.ru/8bc2d2e0" TargetMode="External"/><Relationship Id="rId263" Type="http://schemas.openxmlformats.org/officeDocument/2006/relationships/hyperlink" Target="https://m.edsoo.ru/8bc2f54a" TargetMode="External"/><Relationship Id="rId284" Type="http://schemas.openxmlformats.org/officeDocument/2006/relationships/hyperlink" Target="https://m.edsoo.ru/8bc32b1e" TargetMode="External"/><Relationship Id="rId319" Type="http://schemas.openxmlformats.org/officeDocument/2006/relationships/hyperlink" Target="https://m.edsoo.ru/8bc36520" TargetMode="External"/><Relationship Id="rId470" Type="http://schemas.openxmlformats.org/officeDocument/2006/relationships/theme" Target="theme/theme1.xm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170" TargetMode="External"/><Relationship Id="rId330" Type="http://schemas.openxmlformats.org/officeDocument/2006/relationships/hyperlink" Target="https://m.edsoo.ru/8bc375a6" TargetMode="External"/><Relationship Id="rId90" Type="http://schemas.openxmlformats.org/officeDocument/2006/relationships/hyperlink" Target="https://m.edsoo.ru/7f41727e" TargetMode="External"/><Relationship Id="rId165" Type="http://schemas.openxmlformats.org/officeDocument/2006/relationships/hyperlink" Target="https://m.edsoo.ru/8a197fa2" TargetMode="External"/><Relationship Id="rId186" Type="http://schemas.openxmlformats.org/officeDocument/2006/relationships/hyperlink" Target="https://m.edsoo.ru/8a199b04" TargetMode="External"/><Relationship Id="rId351" Type="http://schemas.openxmlformats.org/officeDocument/2006/relationships/hyperlink" Target="https://m.edsoo.ru/8bc39eb4" TargetMode="External"/><Relationship Id="rId372" Type="http://schemas.openxmlformats.org/officeDocument/2006/relationships/hyperlink" Target="https://m.edsoo.ru/8bc3d604" TargetMode="External"/><Relationship Id="rId393" Type="http://schemas.openxmlformats.org/officeDocument/2006/relationships/hyperlink" Target="https://m.edsoo.ru/8bc3f6d4" TargetMode="External"/><Relationship Id="rId407" Type="http://schemas.openxmlformats.org/officeDocument/2006/relationships/hyperlink" Target="https://m.edsoo.ru/8bc418d0" TargetMode="External"/><Relationship Id="rId428" Type="http://schemas.openxmlformats.org/officeDocument/2006/relationships/hyperlink" Target="https://m.edsoo.ru/8bc4387e" TargetMode="External"/><Relationship Id="rId449" Type="http://schemas.openxmlformats.org/officeDocument/2006/relationships/hyperlink" Target="https://m.edsoo.ru/8bc45ed0" TargetMode="External"/><Relationship Id="rId211" Type="http://schemas.openxmlformats.org/officeDocument/2006/relationships/hyperlink" Target="https://m.edsoo.ru/8bc28e52" TargetMode="External"/><Relationship Id="rId232" Type="http://schemas.openxmlformats.org/officeDocument/2006/relationships/hyperlink" Target="https://m.edsoo.ru/8bc2c4e4" TargetMode="External"/><Relationship Id="rId253" Type="http://schemas.openxmlformats.org/officeDocument/2006/relationships/hyperlink" Target="https://m.edsoo.ru/8bc2e28a" TargetMode="External"/><Relationship Id="rId274" Type="http://schemas.openxmlformats.org/officeDocument/2006/relationships/hyperlink" Target="https://m.edsoo.ru/8bc30170" TargetMode="External"/><Relationship Id="rId295" Type="http://schemas.openxmlformats.org/officeDocument/2006/relationships/hyperlink" Target="https://m.edsoo.ru/8bc338b6" TargetMode="External"/><Relationship Id="rId309" Type="http://schemas.openxmlformats.org/officeDocument/2006/relationships/hyperlink" Target="https://m.edsoo.ru/8bc35544" TargetMode="External"/><Relationship Id="rId460" Type="http://schemas.openxmlformats.org/officeDocument/2006/relationships/hyperlink" Target="https://m.edsoo.ru/8bc46c9a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96be" TargetMode="External"/><Relationship Id="rId134" Type="http://schemas.openxmlformats.org/officeDocument/2006/relationships/hyperlink" Target="https://m.edsoo.ru/7f41b720" TargetMode="External"/><Relationship Id="rId320" Type="http://schemas.openxmlformats.org/officeDocument/2006/relationships/hyperlink" Target="https://m.edsoo.ru/8bc36656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0fc" TargetMode="External"/><Relationship Id="rId176" Type="http://schemas.openxmlformats.org/officeDocument/2006/relationships/hyperlink" Target="https://m.edsoo.ru/8a198d80" TargetMode="External"/><Relationship Id="rId197" Type="http://schemas.openxmlformats.org/officeDocument/2006/relationships/hyperlink" Target="https://m.edsoo.ru/8bc28574" TargetMode="External"/><Relationship Id="rId341" Type="http://schemas.openxmlformats.org/officeDocument/2006/relationships/hyperlink" Target="https://m.edsoo.ru/8bc38c94" TargetMode="External"/><Relationship Id="rId362" Type="http://schemas.openxmlformats.org/officeDocument/2006/relationships/hyperlink" Target="https://m.edsoo.ru/8bc3b19c" TargetMode="External"/><Relationship Id="rId383" Type="http://schemas.openxmlformats.org/officeDocument/2006/relationships/hyperlink" Target="https://m.edsoo.ru/8bc3f0f8" TargetMode="External"/><Relationship Id="rId418" Type="http://schemas.openxmlformats.org/officeDocument/2006/relationships/hyperlink" Target="https://m.edsoo.ru/8bc4285c" TargetMode="External"/><Relationship Id="rId439" Type="http://schemas.openxmlformats.org/officeDocument/2006/relationships/hyperlink" Target="https://m.edsoo.ru/8bc45034" TargetMode="External"/><Relationship Id="rId201" Type="http://schemas.openxmlformats.org/officeDocument/2006/relationships/hyperlink" Target="https://m.edsoo.ru/8bc28146" TargetMode="External"/><Relationship Id="rId222" Type="http://schemas.openxmlformats.org/officeDocument/2006/relationships/hyperlink" Target="https://m.edsoo.ru/8bc2aee6" TargetMode="External"/><Relationship Id="rId243" Type="http://schemas.openxmlformats.org/officeDocument/2006/relationships/hyperlink" Target="https://m.edsoo.ru/8bc2d420" TargetMode="External"/><Relationship Id="rId264" Type="http://schemas.openxmlformats.org/officeDocument/2006/relationships/hyperlink" Target="https://m.edsoo.ru/8bc2f6ee" TargetMode="External"/><Relationship Id="rId285" Type="http://schemas.openxmlformats.org/officeDocument/2006/relationships/hyperlink" Target="https://m.edsoo.ru/8bc32c7c" TargetMode="External"/><Relationship Id="rId450" Type="http://schemas.openxmlformats.org/officeDocument/2006/relationships/hyperlink" Target="https://m.edsoo.ru/8bc45fe8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565c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727e" TargetMode="External"/><Relationship Id="rId145" Type="http://schemas.openxmlformats.org/officeDocument/2006/relationships/hyperlink" Target="https://m.edsoo.ru/8a19629c" TargetMode="External"/><Relationship Id="rId166" Type="http://schemas.openxmlformats.org/officeDocument/2006/relationships/hyperlink" Target="https://m.edsoo.ru/8a198128" TargetMode="External"/><Relationship Id="rId187" Type="http://schemas.openxmlformats.org/officeDocument/2006/relationships/hyperlink" Target="https://m.edsoo.ru/8a199c30" TargetMode="External"/><Relationship Id="rId331" Type="http://schemas.openxmlformats.org/officeDocument/2006/relationships/hyperlink" Target="https://m.edsoo.ru/8bc3798e" TargetMode="External"/><Relationship Id="rId352" Type="http://schemas.openxmlformats.org/officeDocument/2006/relationships/hyperlink" Target="https://m.edsoo.ru/8bc3a3b4" TargetMode="External"/><Relationship Id="rId373" Type="http://schemas.openxmlformats.org/officeDocument/2006/relationships/hyperlink" Target="https://m.edsoo.ru/8bc3d1cc" TargetMode="External"/><Relationship Id="rId394" Type="http://schemas.openxmlformats.org/officeDocument/2006/relationships/hyperlink" Target="https://m.edsoo.ru/8bc3f7e2" TargetMode="External"/><Relationship Id="rId408" Type="http://schemas.openxmlformats.org/officeDocument/2006/relationships/hyperlink" Target="https://m.edsoo.ru/8bc41aec" TargetMode="External"/><Relationship Id="rId429" Type="http://schemas.openxmlformats.org/officeDocument/2006/relationships/hyperlink" Target="https://m.edsoo.ru/8bc43982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bc28d3a" TargetMode="External"/><Relationship Id="rId233" Type="http://schemas.openxmlformats.org/officeDocument/2006/relationships/hyperlink" Target="https://m.edsoo.ru/8bc2c61a" TargetMode="External"/><Relationship Id="rId254" Type="http://schemas.openxmlformats.org/officeDocument/2006/relationships/hyperlink" Target="https://m.edsoo.ru/8bc2e3ac" TargetMode="External"/><Relationship Id="rId440" Type="http://schemas.openxmlformats.org/officeDocument/2006/relationships/hyperlink" Target="https://m.edsoo.ru/8bc4514c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96be" TargetMode="External"/><Relationship Id="rId275" Type="http://schemas.openxmlformats.org/officeDocument/2006/relationships/hyperlink" Target="https://m.edsoo.ru/8bc30288" TargetMode="External"/><Relationship Id="rId296" Type="http://schemas.openxmlformats.org/officeDocument/2006/relationships/hyperlink" Target="https://m.edsoo.ru/8bc340ae" TargetMode="External"/><Relationship Id="rId300" Type="http://schemas.openxmlformats.org/officeDocument/2006/relationships/hyperlink" Target="https://m.edsoo.ru/8bc34428" TargetMode="External"/><Relationship Id="rId461" Type="http://schemas.openxmlformats.org/officeDocument/2006/relationships/hyperlink" Target="https://m.edsoo.ru/8bc46db2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7f41b720" TargetMode="External"/><Relationship Id="rId156" Type="http://schemas.openxmlformats.org/officeDocument/2006/relationships/hyperlink" Target="https://m.edsoo.ru/8a19720a" TargetMode="External"/><Relationship Id="rId177" Type="http://schemas.openxmlformats.org/officeDocument/2006/relationships/hyperlink" Target="https://m.edsoo.ru/8a199028" TargetMode="External"/><Relationship Id="rId198" Type="http://schemas.openxmlformats.org/officeDocument/2006/relationships/hyperlink" Target="https://m.edsoo.ru/8bc27b60" TargetMode="External"/><Relationship Id="rId321" Type="http://schemas.openxmlformats.org/officeDocument/2006/relationships/hyperlink" Target="https://m.edsoo.ru/8bc36f52" TargetMode="External"/><Relationship Id="rId342" Type="http://schemas.openxmlformats.org/officeDocument/2006/relationships/hyperlink" Target="https://m.edsoo.ru/8bc38e06" TargetMode="External"/><Relationship Id="rId363" Type="http://schemas.openxmlformats.org/officeDocument/2006/relationships/hyperlink" Target="https://m.edsoo.ru/8bc3b53e" TargetMode="External"/><Relationship Id="rId384" Type="http://schemas.openxmlformats.org/officeDocument/2006/relationships/hyperlink" Target="https://m.edsoo.ru/8bc3f256" TargetMode="External"/><Relationship Id="rId419" Type="http://schemas.openxmlformats.org/officeDocument/2006/relationships/hyperlink" Target="https://m.edsoo.ru/8bc4297e" TargetMode="External"/><Relationship Id="rId202" Type="http://schemas.openxmlformats.org/officeDocument/2006/relationships/hyperlink" Target="https://m.edsoo.ru/8bc27f98" TargetMode="External"/><Relationship Id="rId223" Type="http://schemas.openxmlformats.org/officeDocument/2006/relationships/hyperlink" Target="https://m.edsoo.ru/8bc2b06c" TargetMode="External"/><Relationship Id="rId244" Type="http://schemas.openxmlformats.org/officeDocument/2006/relationships/hyperlink" Target="https://m.edsoo.ru/8bc2d538" TargetMode="External"/><Relationship Id="rId430" Type="http://schemas.openxmlformats.org/officeDocument/2006/relationships/hyperlink" Target="https://m.edsoo.ru/8bc43a9a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824" TargetMode="External"/><Relationship Id="rId286" Type="http://schemas.openxmlformats.org/officeDocument/2006/relationships/hyperlink" Target="https://m.edsoo.ru/8bc316d8" TargetMode="External"/><Relationship Id="rId451" Type="http://schemas.openxmlformats.org/officeDocument/2006/relationships/hyperlink" Target="https://m.edsoo.ru/8bc46146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418" TargetMode="External"/><Relationship Id="rId167" Type="http://schemas.openxmlformats.org/officeDocument/2006/relationships/hyperlink" Target="https://m.edsoo.ru/8a198268" TargetMode="External"/><Relationship Id="rId188" Type="http://schemas.openxmlformats.org/officeDocument/2006/relationships/hyperlink" Target="https://m.edsoo.ru/8a199d48" TargetMode="External"/><Relationship Id="rId311" Type="http://schemas.openxmlformats.org/officeDocument/2006/relationships/hyperlink" Target="https://m.edsoo.ru/8bc35774" TargetMode="External"/><Relationship Id="rId332" Type="http://schemas.openxmlformats.org/officeDocument/2006/relationships/hyperlink" Target="https://m.edsoo.ru/8bc37a9c" TargetMode="External"/><Relationship Id="rId353" Type="http://schemas.openxmlformats.org/officeDocument/2006/relationships/hyperlink" Target="https://m.edsoo.ru/8bc3a5da" TargetMode="External"/><Relationship Id="rId374" Type="http://schemas.openxmlformats.org/officeDocument/2006/relationships/hyperlink" Target="https://m.edsoo.ru/8bc3d32a" TargetMode="External"/><Relationship Id="rId395" Type="http://schemas.openxmlformats.org/officeDocument/2006/relationships/hyperlink" Target="https://m.edsoo.ru/8bc3f8f0" TargetMode="External"/><Relationship Id="rId409" Type="http://schemas.openxmlformats.org/officeDocument/2006/relationships/hyperlink" Target="https://m.edsoo.ru/8bc41c18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8f4c" TargetMode="External"/><Relationship Id="rId234" Type="http://schemas.openxmlformats.org/officeDocument/2006/relationships/hyperlink" Target="https://m.edsoo.ru/8bc2c732" TargetMode="External"/><Relationship Id="rId420" Type="http://schemas.openxmlformats.org/officeDocument/2006/relationships/hyperlink" Target="https://m.edsoo.ru/8bc42b9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5d2" TargetMode="External"/><Relationship Id="rId276" Type="http://schemas.openxmlformats.org/officeDocument/2006/relationships/hyperlink" Target="https://m.edsoo.ru/8bc30620" TargetMode="External"/><Relationship Id="rId297" Type="http://schemas.openxmlformats.org/officeDocument/2006/relationships/hyperlink" Target="https://m.edsoo.ru/8bc3420c" TargetMode="External"/><Relationship Id="rId441" Type="http://schemas.openxmlformats.org/officeDocument/2006/relationships/hyperlink" Target="https://m.edsoo.ru/8bc45264" TargetMode="External"/><Relationship Id="rId462" Type="http://schemas.openxmlformats.org/officeDocument/2006/relationships/hyperlink" Target="https://m.edsoo.ru/8bc46ed4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96be" TargetMode="External"/><Relationship Id="rId136" Type="http://schemas.openxmlformats.org/officeDocument/2006/relationships/hyperlink" Target="https://m.edsoo.ru/8a19572a" TargetMode="External"/><Relationship Id="rId157" Type="http://schemas.openxmlformats.org/officeDocument/2006/relationships/hyperlink" Target="https://m.edsoo.ru/8a197354" TargetMode="External"/><Relationship Id="rId178" Type="http://schemas.openxmlformats.org/officeDocument/2006/relationships/hyperlink" Target="https://m.edsoo.ru/8a198ea2" TargetMode="External"/><Relationship Id="rId301" Type="http://schemas.openxmlformats.org/officeDocument/2006/relationships/hyperlink" Target="https://m.edsoo.ru/8bc3464e" TargetMode="External"/><Relationship Id="rId322" Type="http://schemas.openxmlformats.org/officeDocument/2006/relationships/hyperlink" Target="https://m.edsoo.ru/8bc3706a" TargetMode="External"/><Relationship Id="rId343" Type="http://schemas.openxmlformats.org/officeDocument/2006/relationships/hyperlink" Target="https://m.edsoo.ru/8bc38f78" TargetMode="External"/><Relationship Id="rId364" Type="http://schemas.openxmlformats.org/officeDocument/2006/relationships/hyperlink" Target="https://m.edsoo.ru/8bc3ba0c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c82" TargetMode="External"/><Relationship Id="rId203" Type="http://schemas.openxmlformats.org/officeDocument/2006/relationships/hyperlink" Target="https://resh.edu.ru/subject/lesson/7406/start/" TargetMode="External"/><Relationship Id="rId385" Type="http://schemas.openxmlformats.org/officeDocument/2006/relationships/hyperlink" Target="https://m.edsoo.ru/8bc3f40e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b1fc" TargetMode="External"/><Relationship Id="rId245" Type="http://schemas.openxmlformats.org/officeDocument/2006/relationships/hyperlink" Target="https://m.edsoo.ru/8bc2d6dc" TargetMode="External"/><Relationship Id="rId266" Type="http://schemas.openxmlformats.org/officeDocument/2006/relationships/hyperlink" Target="https://m.edsoo.ru/8bc2f036" TargetMode="External"/><Relationship Id="rId287" Type="http://schemas.openxmlformats.org/officeDocument/2006/relationships/hyperlink" Target="https://m.edsoo.ru/8bc317f0" TargetMode="External"/><Relationship Id="rId410" Type="http://schemas.openxmlformats.org/officeDocument/2006/relationships/hyperlink" Target="https://m.edsoo.ru/8bc41fd8" TargetMode="External"/><Relationship Id="rId431" Type="http://schemas.openxmlformats.org/officeDocument/2006/relationships/hyperlink" Target="https://m.edsoo.ru/8bc43bb2" TargetMode="External"/><Relationship Id="rId452" Type="http://schemas.openxmlformats.org/officeDocument/2006/relationships/hyperlink" Target="https://m.edsoo.ru/8bc46254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58a" TargetMode="External"/><Relationship Id="rId168" Type="http://schemas.openxmlformats.org/officeDocument/2006/relationships/hyperlink" Target="https://m.edsoo.ru/8a198754" TargetMode="External"/><Relationship Id="rId312" Type="http://schemas.openxmlformats.org/officeDocument/2006/relationships/hyperlink" Target="https://m.edsoo.ru/8bc35878" TargetMode="External"/><Relationship Id="rId333" Type="http://schemas.openxmlformats.org/officeDocument/2006/relationships/hyperlink" Target="https://m.edsoo.ru/8bc37e0c" TargetMode="External"/><Relationship Id="rId354" Type="http://schemas.openxmlformats.org/officeDocument/2006/relationships/hyperlink" Target="https://m.edsoo.ru/8bc3a6f2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a199e60" TargetMode="External"/><Relationship Id="rId375" Type="http://schemas.openxmlformats.org/officeDocument/2006/relationships/hyperlink" Target="https://m.edsoo.ru/8bc3d44c" TargetMode="External"/><Relationship Id="rId396" Type="http://schemas.openxmlformats.org/officeDocument/2006/relationships/hyperlink" Target="https://m.edsoo.ru/8bc3fb48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bc2a3a6" TargetMode="External"/><Relationship Id="rId235" Type="http://schemas.openxmlformats.org/officeDocument/2006/relationships/hyperlink" Target="https://m.edsoo.ru/8bc2c84a" TargetMode="External"/><Relationship Id="rId256" Type="http://schemas.openxmlformats.org/officeDocument/2006/relationships/hyperlink" Target="https://m.edsoo.ru/8bc2e4ba" TargetMode="External"/><Relationship Id="rId277" Type="http://schemas.openxmlformats.org/officeDocument/2006/relationships/hyperlink" Target="https://m.edsoo.ru/8bc30cf6" TargetMode="External"/><Relationship Id="rId298" Type="http://schemas.openxmlformats.org/officeDocument/2006/relationships/hyperlink" Target="https://m.edsoo.ru/8bc33fa0" TargetMode="External"/><Relationship Id="rId400" Type="http://schemas.openxmlformats.org/officeDocument/2006/relationships/hyperlink" Target="https://m.edsoo.ru/8bc40584" TargetMode="External"/><Relationship Id="rId421" Type="http://schemas.openxmlformats.org/officeDocument/2006/relationships/hyperlink" Target="https://m.edsoo.ru/8bc42d3e" TargetMode="External"/><Relationship Id="rId442" Type="http://schemas.openxmlformats.org/officeDocument/2006/relationships/hyperlink" Target="https://m.edsoo.ru/8bc45372" TargetMode="External"/><Relationship Id="rId463" Type="http://schemas.openxmlformats.org/officeDocument/2006/relationships/hyperlink" Target="https://m.edsoo.ru/8bc4728a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838" TargetMode="External"/><Relationship Id="rId158" Type="http://schemas.openxmlformats.org/officeDocument/2006/relationships/hyperlink" Target="https://m.edsoo.ru/8a1974e4" TargetMode="External"/><Relationship Id="rId302" Type="http://schemas.openxmlformats.org/officeDocument/2006/relationships/hyperlink" Target="https://m.edsoo.ru/8bc3475c" TargetMode="External"/><Relationship Id="rId323" Type="http://schemas.openxmlformats.org/officeDocument/2006/relationships/hyperlink" Target="https://m.edsoo.ru/8bc3678c" TargetMode="External"/><Relationship Id="rId344" Type="http://schemas.openxmlformats.org/officeDocument/2006/relationships/hyperlink" Target="https://m.edsoo.ru/8bc3909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542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14a" TargetMode="External"/><Relationship Id="rId365" Type="http://schemas.openxmlformats.org/officeDocument/2006/relationships/hyperlink" Target="https://m.edsoo.ru/8bc3be9e" TargetMode="External"/><Relationship Id="rId386" Type="http://schemas.openxmlformats.org/officeDocument/2006/relationships/hyperlink" Target="https://m.edsoo.ru/8bc3d726" TargetMode="External"/><Relationship Id="rId190" Type="http://schemas.openxmlformats.org/officeDocument/2006/relationships/hyperlink" Target="https://m.edsoo.ru/8bc29050" TargetMode="External"/><Relationship Id="rId204" Type="http://schemas.openxmlformats.org/officeDocument/2006/relationships/hyperlink" Target="https://m.edsoo.ru/8bc27926" TargetMode="External"/><Relationship Id="rId225" Type="http://schemas.openxmlformats.org/officeDocument/2006/relationships/hyperlink" Target="https://m.edsoo.ru/8bc2b3be" TargetMode="External"/><Relationship Id="rId246" Type="http://schemas.openxmlformats.org/officeDocument/2006/relationships/hyperlink" Target="https://m.edsoo.ru/8bc2d7e0" TargetMode="External"/><Relationship Id="rId267" Type="http://schemas.openxmlformats.org/officeDocument/2006/relationships/hyperlink" Target="https://m.edsoo.ru/8bc2f932" TargetMode="External"/><Relationship Id="rId288" Type="http://schemas.openxmlformats.org/officeDocument/2006/relationships/hyperlink" Target="https://m.edsoo.ru/8bc31d9a" TargetMode="External"/><Relationship Id="rId411" Type="http://schemas.openxmlformats.org/officeDocument/2006/relationships/hyperlink" Target="https://m.edsoo.ru/8bc41d6c" TargetMode="External"/><Relationship Id="rId432" Type="http://schemas.openxmlformats.org/officeDocument/2006/relationships/hyperlink" Target="https://m.edsoo.ru/8bc43e3c" TargetMode="External"/><Relationship Id="rId453" Type="http://schemas.openxmlformats.org/officeDocument/2006/relationships/hyperlink" Target="https://m.edsoo.ru/8bc4636c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599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71a" TargetMode="External"/><Relationship Id="rId169" Type="http://schemas.openxmlformats.org/officeDocument/2006/relationships/hyperlink" Target="https://m.edsoo.ru/8a198876" TargetMode="External"/><Relationship Id="rId334" Type="http://schemas.openxmlformats.org/officeDocument/2006/relationships/hyperlink" Target="https://m.edsoo.ru/8bc37f24" TargetMode="External"/><Relationship Id="rId355" Type="http://schemas.openxmlformats.org/officeDocument/2006/relationships/hyperlink" Target="https://m.edsoo.ru/8bc3a7f6" TargetMode="External"/><Relationship Id="rId376" Type="http://schemas.openxmlformats.org/officeDocument/2006/relationships/hyperlink" Target="https://m.edsoo.ru/8bc3d94c" TargetMode="External"/><Relationship Id="rId397" Type="http://schemas.openxmlformats.org/officeDocument/2006/relationships/hyperlink" Target="https://m.edsoo.ru/8bc3fcb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99258" TargetMode="External"/><Relationship Id="rId215" Type="http://schemas.openxmlformats.org/officeDocument/2006/relationships/hyperlink" Target="https://m.edsoo.ru/8bc2a108" TargetMode="External"/><Relationship Id="rId236" Type="http://schemas.openxmlformats.org/officeDocument/2006/relationships/hyperlink" Target="https://m.edsoo.ru/8bc2c976" TargetMode="External"/><Relationship Id="rId257" Type="http://schemas.openxmlformats.org/officeDocument/2006/relationships/hyperlink" Target="https://m.edsoo.ru/8bc2e6e0" TargetMode="External"/><Relationship Id="rId278" Type="http://schemas.openxmlformats.org/officeDocument/2006/relationships/hyperlink" Target="https://m.edsoo.ru/8bc30f1c" TargetMode="External"/><Relationship Id="rId401" Type="http://schemas.openxmlformats.org/officeDocument/2006/relationships/hyperlink" Target="https://m.edsoo.ru/8bc40692" TargetMode="External"/><Relationship Id="rId422" Type="http://schemas.openxmlformats.org/officeDocument/2006/relationships/hyperlink" Target="https://m.edsoo.ru/8bc42e4c" TargetMode="External"/><Relationship Id="rId443" Type="http://schemas.openxmlformats.org/officeDocument/2006/relationships/hyperlink" Target="https://m.edsoo.ru/8bc454f8" TargetMode="External"/><Relationship Id="rId464" Type="http://schemas.openxmlformats.org/officeDocument/2006/relationships/hyperlink" Target="https://m.edsoo.ru/8bc47398" TargetMode="External"/><Relationship Id="rId303" Type="http://schemas.openxmlformats.org/officeDocument/2006/relationships/hyperlink" Target="https://m.edsoo.ru/8bc34860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946" TargetMode="External"/><Relationship Id="rId345" Type="http://schemas.openxmlformats.org/officeDocument/2006/relationships/hyperlink" Target="https://m.edsoo.ru/8bc391bc" TargetMode="External"/><Relationship Id="rId387" Type="http://schemas.openxmlformats.org/officeDocument/2006/relationships/hyperlink" Target="https://m.edsoo.ru/8bc3d83e" TargetMode="External"/><Relationship Id="rId191" Type="http://schemas.openxmlformats.org/officeDocument/2006/relationships/hyperlink" Target="https://m.edsoo.ru/8bc29154" TargetMode="External"/><Relationship Id="rId205" Type="http://schemas.openxmlformats.org/officeDocument/2006/relationships/hyperlink" Target="https://m.edsoo.ru/8bc27a48" TargetMode="External"/><Relationship Id="rId247" Type="http://schemas.openxmlformats.org/officeDocument/2006/relationships/hyperlink" Target="https://m.edsoo.ru/8bc2d920" TargetMode="External"/><Relationship Id="rId412" Type="http://schemas.openxmlformats.org/officeDocument/2006/relationships/hyperlink" Target="https://m.edsoo.ru/8bc41ea2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23b2" TargetMode="External"/><Relationship Id="rId454" Type="http://schemas.openxmlformats.org/officeDocument/2006/relationships/hyperlink" Target="https://m.edsoo.ru/8bc4648e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85a" TargetMode="External"/><Relationship Id="rId314" Type="http://schemas.openxmlformats.org/officeDocument/2006/relationships/hyperlink" Target="https://m.edsoo.ru/8bc35c06" TargetMode="External"/><Relationship Id="rId356" Type="http://schemas.openxmlformats.org/officeDocument/2006/relationships/hyperlink" Target="https://m.edsoo.ru/8bc3a922" TargetMode="External"/><Relationship Id="rId398" Type="http://schemas.openxmlformats.org/officeDocument/2006/relationships/hyperlink" Target="https://m.edsoo.ru/8bc3fddc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728" TargetMode="External"/><Relationship Id="rId216" Type="http://schemas.openxmlformats.org/officeDocument/2006/relationships/hyperlink" Target="https://m.edsoo.ru/8bc26d78" TargetMode="External"/><Relationship Id="rId423" Type="http://schemas.openxmlformats.org/officeDocument/2006/relationships/hyperlink" Target="https://m.edsoo.ru/8bc430ea" TargetMode="External"/><Relationship Id="rId258" Type="http://schemas.openxmlformats.org/officeDocument/2006/relationships/hyperlink" Target="https://m.edsoo.ru/8bc2e7f8" TargetMode="External"/><Relationship Id="rId465" Type="http://schemas.openxmlformats.org/officeDocument/2006/relationships/hyperlink" Target="https://m.edsoo.ru/8bc408c2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626e" TargetMode="External"/><Relationship Id="rId367" Type="http://schemas.openxmlformats.org/officeDocument/2006/relationships/hyperlink" Target="https://m.edsoo.ru/8bc3c7cc" TargetMode="External"/><Relationship Id="rId171" Type="http://schemas.openxmlformats.org/officeDocument/2006/relationships/hyperlink" Target="https://m.edsoo.ru/8a198aba" TargetMode="External"/><Relationship Id="rId227" Type="http://schemas.openxmlformats.org/officeDocument/2006/relationships/hyperlink" Target="https://m.edsoo.ru/8bc2b706" TargetMode="External"/><Relationship Id="rId269" Type="http://schemas.openxmlformats.org/officeDocument/2006/relationships/hyperlink" Target="https://m.edsoo.ru/8bc2fc8e" TargetMode="External"/><Relationship Id="rId434" Type="http://schemas.openxmlformats.org/officeDocument/2006/relationships/hyperlink" Target="https://m.edsoo.ru/8bc440e4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lesson.edu.ru/lesson/37e5eb2d-c0cf-42f2-86cf-5ca5d79739dc?backUrl=%2F19%2F06" TargetMode="External"/><Relationship Id="rId336" Type="http://schemas.openxmlformats.org/officeDocument/2006/relationships/hyperlink" Target="https://m.edsoo.ru/8bc38672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5c02" TargetMode="External"/><Relationship Id="rId182" Type="http://schemas.openxmlformats.org/officeDocument/2006/relationships/hyperlink" Target="https://m.edsoo.ru/8a19947e" TargetMode="External"/><Relationship Id="rId378" Type="http://schemas.openxmlformats.org/officeDocument/2006/relationships/hyperlink" Target="https://m.edsoo.ru/8bc3dcc6" TargetMode="External"/><Relationship Id="rId403" Type="http://schemas.openxmlformats.org/officeDocument/2006/relationships/hyperlink" Target="https://m.edsoo.ru/8bc40bec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ce58" TargetMode="External"/><Relationship Id="rId445" Type="http://schemas.openxmlformats.org/officeDocument/2006/relationships/hyperlink" Target="https://m.edsoo.ru/8bc45a52" TargetMode="External"/><Relationship Id="rId291" Type="http://schemas.openxmlformats.org/officeDocument/2006/relationships/hyperlink" Target="https://m.edsoo.ru/8bc3270e" TargetMode="External"/><Relationship Id="rId305" Type="http://schemas.openxmlformats.org/officeDocument/2006/relationships/hyperlink" Target="https://m.edsoo.ru/8bc34e6e" TargetMode="External"/><Relationship Id="rId347" Type="http://schemas.openxmlformats.org/officeDocument/2006/relationships/hyperlink" Target="https://m.edsoo.ru/8bc39c70" TargetMode="External"/><Relationship Id="rId44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51" Type="http://schemas.openxmlformats.org/officeDocument/2006/relationships/hyperlink" Target="https://m.edsoo.ru/8a196bfc" TargetMode="External"/><Relationship Id="rId389" Type="http://schemas.openxmlformats.org/officeDocument/2006/relationships/hyperlink" Target="https://m.edsoo.ru/8bc3ec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5AB42-4047-4FA6-8B35-8F866E7F8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146</Pages>
  <Words>26368</Words>
  <Characters>150303</Characters>
  <Application>Microsoft Office Word</Application>
  <DocSecurity>0</DocSecurity>
  <Lines>1252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UserHome</dc:creator>
  <cp:lastModifiedBy>Гарипова Гузель</cp:lastModifiedBy>
  <cp:revision>3</cp:revision>
  <dcterms:created xsi:type="dcterms:W3CDTF">2023-08-24T20:04:00Z</dcterms:created>
  <dcterms:modified xsi:type="dcterms:W3CDTF">2023-09-23T06:10:00Z</dcterms:modified>
</cp:coreProperties>
</file>